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CE4D" w14:textId="5E3900B5" w:rsidR="00AF1E93" w:rsidRPr="00772CA9" w:rsidRDefault="00FF7D91">
      <w:pPr>
        <w:pStyle w:val="KeinLeerraum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ab/>
      </w:r>
      <w:r w:rsidR="00AE3CDC">
        <w:rPr>
          <w:rFonts w:ascii="Arial" w:hAnsi="Arial" w:cs="Arial"/>
          <w:sz w:val="18"/>
          <w:szCs w:val="18"/>
        </w:rPr>
        <w:tab/>
      </w:r>
      <w:r w:rsidR="00AE3CDC">
        <w:rPr>
          <w:rFonts w:ascii="Arial" w:hAnsi="Arial" w:cs="Arial"/>
          <w:sz w:val="18"/>
          <w:szCs w:val="18"/>
        </w:rPr>
        <w:tab/>
      </w:r>
      <w:r w:rsidR="00AE3CDC">
        <w:rPr>
          <w:rFonts w:ascii="Arial" w:hAnsi="Arial" w:cs="Arial"/>
          <w:sz w:val="18"/>
          <w:szCs w:val="18"/>
        </w:rPr>
        <w:tab/>
      </w:r>
      <w:r w:rsidRPr="00772CA9">
        <w:rPr>
          <w:rFonts w:ascii="Arial" w:hAnsi="Arial" w:cs="Arial"/>
          <w:sz w:val="18"/>
          <w:szCs w:val="18"/>
        </w:rPr>
        <w:t xml:space="preserve"> </w:t>
      </w:r>
      <w:r w:rsidR="003327A7">
        <w:rPr>
          <w:rFonts w:ascii="Arial" w:hAnsi="Arial" w:cs="Arial"/>
          <w:sz w:val="18"/>
          <w:szCs w:val="18"/>
        </w:rPr>
        <w:t>1</w:t>
      </w:r>
      <w:r w:rsidR="000C2497">
        <w:rPr>
          <w:rFonts w:ascii="Arial" w:hAnsi="Arial" w:cs="Arial"/>
          <w:sz w:val="18"/>
          <w:szCs w:val="18"/>
        </w:rPr>
        <w:t>2</w:t>
      </w:r>
      <w:r w:rsidR="003327A7">
        <w:rPr>
          <w:rFonts w:ascii="Arial" w:hAnsi="Arial" w:cs="Arial"/>
          <w:sz w:val="18"/>
          <w:szCs w:val="18"/>
        </w:rPr>
        <w:t>.10</w:t>
      </w:r>
      <w:r w:rsidRPr="00772CA9">
        <w:rPr>
          <w:rFonts w:ascii="Arial" w:hAnsi="Arial" w:cs="Arial"/>
          <w:sz w:val="18"/>
          <w:szCs w:val="18"/>
        </w:rPr>
        <w:t>.2021</w:t>
      </w:r>
    </w:p>
    <w:p w14:paraId="5AC05D1A" w14:textId="77777777" w:rsidR="00AF1E93" w:rsidRPr="00772CA9" w:rsidRDefault="00FF7D91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>Bayerisches Staatsministerium für Unterricht und Kultus</w:t>
      </w:r>
    </w:p>
    <w:p w14:paraId="20C09553" w14:textId="372F0056" w:rsidR="00AF1E93" w:rsidRPr="00772CA9" w:rsidRDefault="00FF7D91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>Herrn Staatsminister Prof. Dr. Michael Piazolo</w:t>
      </w:r>
    </w:p>
    <w:p w14:paraId="40F06C2A" w14:textId="119EA751" w:rsidR="00AF1E93" w:rsidRPr="00772CA9" w:rsidRDefault="00FF7D91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>80327 München</w:t>
      </w:r>
    </w:p>
    <w:p w14:paraId="6272704E" w14:textId="77777777" w:rsidR="00AF1E93" w:rsidRPr="00772CA9" w:rsidRDefault="00FF7D91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>E-Mail: michael.piazolo@stmuk.bayern.de</w:t>
      </w:r>
    </w:p>
    <w:p w14:paraId="5B4B5380" w14:textId="5AF02D8B" w:rsidR="00AF1E93" w:rsidRPr="00772CA9" w:rsidRDefault="00AF1E93">
      <w:pPr>
        <w:pStyle w:val="KeinLeerraum"/>
        <w:rPr>
          <w:rFonts w:ascii="Arial" w:hAnsi="Arial" w:cs="Arial"/>
          <w:sz w:val="18"/>
          <w:szCs w:val="18"/>
        </w:rPr>
      </w:pPr>
    </w:p>
    <w:p w14:paraId="4533BE28" w14:textId="77777777" w:rsidR="00B93E2F" w:rsidRDefault="00B93E2F">
      <w:pPr>
        <w:pStyle w:val="KeinLeerraum"/>
        <w:rPr>
          <w:rFonts w:ascii="Arial" w:hAnsi="Arial" w:cs="Arial"/>
          <w:sz w:val="18"/>
          <w:szCs w:val="18"/>
        </w:rPr>
      </w:pPr>
      <w:r w:rsidRPr="00B93E2F">
        <w:rPr>
          <w:rFonts w:ascii="Arial" w:hAnsi="Arial" w:cs="Arial"/>
          <w:sz w:val="18"/>
          <w:szCs w:val="18"/>
        </w:rPr>
        <w:t>Bayerisches Staatsministerium für Gesundheit und Pflege – StMGP </w:t>
      </w:r>
      <w:r w:rsidRPr="00772CA9">
        <w:rPr>
          <w:rFonts w:ascii="Arial" w:hAnsi="Arial" w:cs="Arial"/>
          <w:sz w:val="18"/>
          <w:szCs w:val="18"/>
        </w:rPr>
        <w:t xml:space="preserve"> </w:t>
      </w:r>
    </w:p>
    <w:p w14:paraId="00AD5A68" w14:textId="61A58578" w:rsidR="00B93E2F" w:rsidRPr="00B93E2F" w:rsidRDefault="00DC79AC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Herrn</w:t>
      </w:r>
      <w:r w:rsidR="00306BC4" w:rsidRPr="00772CA9">
        <w:rPr>
          <w:rFonts w:ascii="Arial" w:hAnsi="Arial" w:cs="Arial"/>
          <w:sz w:val="18"/>
          <w:szCs w:val="18"/>
        </w:rPr>
        <w:t xml:space="preserve"> </w:t>
      </w:r>
      <w:r w:rsidR="00B93E2F">
        <w:rPr>
          <w:rFonts w:ascii="Arial" w:hAnsi="Arial" w:cs="Arial"/>
          <w:sz w:val="18"/>
          <w:szCs w:val="18"/>
        </w:rPr>
        <w:t>Klaus Holetschek</w:t>
      </w:r>
      <w:r w:rsidR="00306BC4" w:rsidRPr="00772CA9">
        <w:rPr>
          <w:rFonts w:ascii="Arial" w:hAnsi="Arial" w:cs="Arial"/>
          <w:sz w:val="18"/>
          <w:szCs w:val="18"/>
        </w:rPr>
        <w:br/>
      </w:r>
      <w:r w:rsidR="00B93E2F" w:rsidRPr="00B93E2F">
        <w:rPr>
          <w:rFonts w:ascii="Arial" w:hAnsi="Arial" w:cs="Arial"/>
          <w:sz w:val="18"/>
          <w:szCs w:val="18"/>
        </w:rPr>
        <w:t>Haidenaupl. 1</w:t>
      </w:r>
    </w:p>
    <w:p w14:paraId="4B10028A" w14:textId="75B87009" w:rsidR="00306BC4" w:rsidRPr="00772CA9" w:rsidRDefault="00B93E2F">
      <w:pPr>
        <w:pStyle w:val="KeinLeerraum"/>
        <w:rPr>
          <w:rFonts w:ascii="Arial" w:hAnsi="Arial" w:cs="Arial"/>
          <w:sz w:val="18"/>
          <w:szCs w:val="18"/>
        </w:rPr>
      </w:pPr>
      <w:r w:rsidRPr="00B93E2F">
        <w:rPr>
          <w:rFonts w:ascii="Arial" w:hAnsi="Arial" w:cs="Arial"/>
          <w:sz w:val="18"/>
          <w:szCs w:val="18"/>
        </w:rPr>
        <w:t>81667 München</w:t>
      </w:r>
    </w:p>
    <w:p w14:paraId="4800B418" w14:textId="700857B2" w:rsidR="00306BC4" w:rsidRPr="00772CA9" w:rsidRDefault="00306BC4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B93E2F" w:rsidRPr="00B93E2F">
          <w:rPr>
            <w:rFonts w:ascii="Arial" w:hAnsi="Arial" w:cs="Arial"/>
            <w:sz w:val="18"/>
            <w:szCs w:val="18"/>
          </w:rPr>
          <w:t>poststelle@stmgp.bayern.de</w:t>
        </w:r>
      </w:hyperlink>
    </w:p>
    <w:p w14:paraId="73CF364E" w14:textId="0E858E7E" w:rsidR="00AF1E93" w:rsidRPr="00772CA9" w:rsidRDefault="00AF1E93">
      <w:pPr>
        <w:pStyle w:val="KeinLeerraum"/>
        <w:rPr>
          <w:rFonts w:ascii="Arial" w:hAnsi="Arial" w:cs="Arial"/>
          <w:sz w:val="18"/>
          <w:szCs w:val="18"/>
        </w:rPr>
      </w:pPr>
    </w:p>
    <w:p w14:paraId="0DD6A51E" w14:textId="25FE47A1" w:rsidR="00DC79AC" w:rsidRDefault="00DC79AC" w:rsidP="00DC79AC">
      <w:pPr>
        <w:pStyle w:val="KeinLeerraum"/>
        <w:rPr>
          <w:rFonts w:ascii="Arial" w:hAnsi="Arial" w:cs="Arial"/>
          <w:sz w:val="18"/>
          <w:szCs w:val="18"/>
        </w:rPr>
      </w:pPr>
      <w:r w:rsidRPr="00DC79AC">
        <w:rPr>
          <w:rFonts w:ascii="Arial" w:hAnsi="Arial" w:cs="Arial"/>
          <w:sz w:val="18"/>
          <w:szCs w:val="18"/>
        </w:rPr>
        <w:t>Bayerische Staatskanzlei</w:t>
      </w:r>
    </w:p>
    <w:p w14:paraId="270EA8B5" w14:textId="072C9DAA" w:rsidR="00DC79AC" w:rsidRPr="00DC79AC" w:rsidRDefault="00DC79AC" w:rsidP="00DC79AC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Herrn Dr. Markus Söder / Herrn Dr. Florian Herrmann</w:t>
      </w:r>
    </w:p>
    <w:p w14:paraId="66EE7395" w14:textId="77777777" w:rsidR="00DC79AC" w:rsidRPr="00DC79AC" w:rsidRDefault="00DC79AC" w:rsidP="00DC79AC">
      <w:pPr>
        <w:pStyle w:val="KeinLeerraum"/>
        <w:rPr>
          <w:rFonts w:ascii="Arial" w:hAnsi="Arial" w:cs="Arial"/>
          <w:sz w:val="18"/>
          <w:szCs w:val="18"/>
        </w:rPr>
      </w:pPr>
      <w:r w:rsidRPr="00DC79AC">
        <w:rPr>
          <w:rFonts w:ascii="Arial" w:hAnsi="Arial" w:cs="Arial"/>
          <w:sz w:val="18"/>
          <w:szCs w:val="18"/>
        </w:rPr>
        <w:t>Postfach 220011</w:t>
      </w:r>
    </w:p>
    <w:p w14:paraId="64D4FFFB" w14:textId="77777777" w:rsidR="00DC79AC" w:rsidRPr="00DC79AC" w:rsidRDefault="00DC79AC" w:rsidP="00DC79AC">
      <w:pPr>
        <w:pStyle w:val="KeinLeerraum"/>
        <w:rPr>
          <w:rFonts w:ascii="Arial" w:hAnsi="Arial" w:cs="Arial"/>
          <w:sz w:val="18"/>
          <w:szCs w:val="18"/>
        </w:rPr>
      </w:pPr>
      <w:r w:rsidRPr="00DC79AC">
        <w:rPr>
          <w:rFonts w:ascii="Arial" w:hAnsi="Arial" w:cs="Arial"/>
          <w:sz w:val="18"/>
          <w:szCs w:val="18"/>
        </w:rPr>
        <w:t>80535 München</w:t>
      </w:r>
    </w:p>
    <w:p w14:paraId="6C0E0357" w14:textId="6751C342" w:rsidR="00DC79AC" w:rsidRPr="00DC79AC" w:rsidRDefault="00DC79AC" w:rsidP="00DC79AC">
      <w:pPr>
        <w:pStyle w:val="KeinLeerraum"/>
        <w:rPr>
          <w:rFonts w:ascii="Arial" w:hAnsi="Arial" w:cs="Arial"/>
          <w:sz w:val="18"/>
          <w:szCs w:val="18"/>
        </w:rPr>
      </w:pPr>
      <w:r w:rsidRPr="00DC79A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DC79AC">
          <w:rPr>
            <w:rFonts w:ascii="Arial" w:hAnsi="Arial" w:cs="Arial"/>
            <w:sz w:val="18"/>
            <w:szCs w:val="18"/>
          </w:rPr>
          <w:t>poststelle@stk.bayern.de</w:t>
        </w:r>
      </w:hyperlink>
      <w:r w:rsidR="00DA6D40">
        <w:rPr>
          <w:rFonts w:ascii="Arial" w:hAnsi="Arial" w:cs="Arial"/>
          <w:sz w:val="18"/>
          <w:szCs w:val="18"/>
        </w:rPr>
        <w:t xml:space="preserve">, </w:t>
      </w:r>
      <w:r w:rsidR="00DA6D40" w:rsidRPr="00DA6D40">
        <w:rPr>
          <w:rFonts w:ascii="Arial" w:hAnsi="Arial" w:cs="Arial"/>
          <w:sz w:val="18"/>
          <w:szCs w:val="18"/>
        </w:rPr>
        <w:t>ministerpraesident@stk.bayern.de</w:t>
      </w:r>
    </w:p>
    <w:p w14:paraId="34B836DD" w14:textId="77777777" w:rsidR="0028430E" w:rsidRPr="00772CA9" w:rsidRDefault="0028430E">
      <w:pPr>
        <w:pStyle w:val="KeinLeerraum"/>
        <w:rPr>
          <w:rFonts w:ascii="Arial" w:hAnsi="Arial" w:cs="Arial"/>
          <w:sz w:val="18"/>
          <w:szCs w:val="18"/>
        </w:rPr>
      </w:pPr>
    </w:p>
    <w:p w14:paraId="4DF16B17" w14:textId="777FE8F1" w:rsidR="00E00644" w:rsidRDefault="00E00644" w:rsidP="00DC79AC">
      <w:pPr>
        <w:pStyle w:val="KeinLeerraum"/>
        <w:rPr>
          <w:rFonts w:ascii="Arial" w:hAnsi="Arial" w:cs="Arial"/>
          <w:sz w:val="18"/>
          <w:szCs w:val="18"/>
        </w:rPr>
      </w:pPr>
    </w:p>
    <w:p w14:paraId="1212BD93" w14:textId="77777777" w:rsidR="00AF1E93" w:rsidRDefault="00AF1E93">
      <w:pPr>
        <w:pStyle w:val="KeinLeerraum"/>
        <w:rPr>
          <w:rFonts w:ascii="Arial" w:hAnsi="Arial" w:cs="Arial"/>
          <w:sz w:val="18"/>
          <w:szCs w:val="18"/>
        </w:rPr>
      </w:pPr>
    </w:p>
    <w:p w14:paraId="3042BC59" w14:textId="64329406" w:rsidR="003327A7" w:rsidRPr="00D57E70" w:rsidRDefault="00E00644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Keine </w:t>
      </w:r>
      <w:r w:rsidRPr="00E00644">
        <w:rPr>
          <w:rFonts w:ascii="Arial" w:hAnsi="Arial" w:cs="Arial"/>
          <w:sz w:val="18"/>
          <w:szCs w:val="18"/>
        </w:rPr>
        <w:t>Weiterführung der</w:t>
      </w:r>
      <w:r w:rsidR="003327A7">
        <w:rPr>
          <w:rFonts w:ascii="Arial" w:hAnsi="Arial" w:cs="Arial"/>
          <w:sz w:val="18"/>
          <w:szCs w:val="18"/>
        </w:rPr>
        <w:t xml:space="preserve"> </w:t>
      </w:r>
      <w:r w:rsidR="003327A7" w:rsidRPr="003327A7">
        <w:rPr>
          <w:rFonts w:ascii="Arial" w:hAnsi="Arial" w:cs="Arial"/>
          <w:b/>
          <w:sz w:val="18"/>
          <w:szCs w:val="18"/>
        </w:rPr>
        <w:t>Pflichttestungen</w:t>
      </w:r>
      <w:r w:rsidR="003327A7">
        <w:rPr>
          <w:rFonts w:ascii="Arial" w:hAnsi="Arial" w:cs="Arial"/>
          <w:sz w:val="18"/>
          <w:szCs w:val="18"/>
        </w:rPr>
        <w:t xml:space="preserve"> an </w:t>
      </w:r>
      <w:r>
        <w:rPr>
          <w:rFonts w:ascii="Arial" w:hAnsi="Arial" w:cs="Arial"/>
          <w:sz w:val="18"/>
          <w:szCs w:val="18"/>
        </w:rPr>
        <w:t xml:space="preserve">unseren </w:t>
      </w:r>
      <w:r w:rsidR="003327A7" w:rsidRPr="003327A7">
        <w:rPr>
          <w:rFonts w:ascii="Arial" w:hAnsi="Arial" w:cs="Arial"/>
          <w:b/>
          <w:sz w:val="18"/>
          <w:szCs w:val="18"/>
        </w:rPr>
        <w:t>Schulen</w:t>
      </w:r>
    </w:p>
    <w:p w14:paraId="41A6231A" w14:textId="77777777" w:rsidR="00AF1E93" w:rsidRPr="00772CA9" w:rsidRDefault="00AF1E93">
      <w:pPr>
        <w:pStyle w:val="KeinLeerraum"/>
        <w:rPr>
          <w:rFonts w:ascii="Arial" w:hAnsi="Arial" w:cs="Arial"/>
          <w:sz w:val="18"/>
          <w:szCs w:val="18"/>
        </w:rPr>
      </w:pPr>
    </w:p>
    <w:p w14:paraId="1D9D7CCE" w14:textId="77777777" w:rsidR="00AF1E93" w:rsidRPr="00772CA9" w:rsidRDefault="00AF1E93">
      <w:pPr>
        <w:pStyle w:val="KeinLeerraum"/>
        <w:rPr>
          <w:rFonts w:ascii="Arial" w:hAnsi="Arial" w:cs="Arial"/>
          <w:sz w:val="18"/>
          <w:szCs w:val="18"/>
        </w:rPr>
      </w:pPr>
    </w:p>
    <w:p w14:paraId="7E2F4DAD" w14:textId="77777777" w:rsidR="00AF1E93" w:rsidRPr="00772CA9" w:rsidRDefault="00AF1E93">
      <w:pPr>
        <w:pStyle w:val="KeinLeerraum"/>
        <w:rPr>
          <w:rFonts w:ascii="Arial" w:hAnsi="Arial" w:cs="Arial"/>
          <w:sz w:val="18"/>
          <w:szCs w:val="18"/>
        </w:rPr>
      </w:pPr>
    </w:p>
    <w:p w14:paraId="77C3D4AA" w14:textId="09571A1F" w:rsidR="00AF1E93" w:rsidRPr="00772CA9" w:rsidRDefault="00FF7D91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>Sehr geehrter Herr Prof. Dr. Piazolo,</w:t>
      </w:r>
    </w:p>
    <w:p w14:paraId="6D91DB5E" w14:textId="605DA280" w:rsidR="00776C42" w:rsidRDefault="00776C42">
      <w:pPr>
        <w:pStyle w:val="KeinLeerraum"/>
        <w:rPr>
          <w:rFonts w:ascii="Arial" w:hAnsi="Arial" w:cs="Arial"/>
          <w:sz w:val="18"/>
          <w:szCs w:val="18"/>
        </w:rPr>
      </w:pPr>
      <w:r w:rsidRPr="00772CA9">
        <w:rPr>
          <w:rFonts w:ascii="Arial" w:hAnsi="Arial" w:cs="Arial"/>
          <w:sz w:val="18"/>
          <w:szCs w:val="18"/>
        </w:rPr>
        <w:t xml:space="preserve">sehr geehrter Herr </w:t>
      </w:r>
      <w:r w:rsidR="00B93E2F">
        <w:rPr>
          <w:rFonts w:ascii="Arial" w:hAnsi="Arial" w:cs="Arial"/>
          <w:sz w:val="18"/>
          <w:szCs w:val="18"/>
        </w:rPr>
        <w:t>Holetschek,</w:t>
      </w:r>
    </w:p>
    <w:p w14:paraId="17E80A40" w14:textId="2A50C160" w:rsidR="003327A7" w:rsidRDefault="003327A7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geehrter Herr Dr. Söder</w:t>
      </w:r>
      <w:r w:rsidR="00D57E70">
        <w:rPr>
          <w:rFonts w:ascii="Arial" w:hAnsi="Arial" w:cs="Arial"/>
          <w:sz w:val="18"/>
          <w:szCs w:val="18"/>
        </w:rPr>
        <w:t xml:space="preserve"> sowie sehr geehrter Herr Dr. Herrmann,</w:t>
      </w:r>
    </w:p>
    <w:p w14:paraId="74538858" w14:textId="7659C9BC" w:rsidR="00F71930" w:rsidRDefault="00F71930">
      <w:pPr>
        <w:pStyle w:val="KeinLeerraum"/>
        <w:rPr>
          <w:rFonts w:ascii="Arial" w:hAnsi="Arial" w:cs="Arial"/>
          <w:sz w:val="18"/>
          <w:szCs w:val="18"/>
        </w:rPr>
      </w:pPr>
    </w:p>
    <w:p w14:paraId="6D9D3338" w14:textId="5D37797F" w:rsidR="00BF5880" w:rsidRDefault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anbei eine kleine </w:t>
      </w:r>
      <w:r w:rsidRPr="004F23CD">
        <w:rPr>
          <w:rFonts w:ascii="Arial" w:hAnsi="Arial" w:cs="Arial"/>
          <w:b/>
          <w:sz w:val="18"/>
          <w:szCs w:val="18"/>
        </w:rPr>
        <w:t>Auswertung</w:t>
      </w:r>
      <w:r w:rsidR="004F23C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der veröffentlichten </w:t>
      </w:r>
      <w:r w:rsidRPr="004F23CD">
        <w:rPr>
          <w:rFonts w:ascii="Arial" w:hAnsi="Arial" w:cs="Arial"/>
          <w:b/>
          <w:sz w:val="18"/>
          <w:szCs w:val="18"/>
        </w:rPr>
        <w:t>Corona-Schnellt</w:t>
      </w:r>
      <w:r w:rsidR="004F23CD" w:rsidRPr="004F23CD">
        <w:rPr>
          <w:rFonts w:ascii="Arial" w:hAnsi="Arial" w:cs="Arial"/>
          <w:b/>
          <w:sz w:val="18"/>
          <w:szCs w:val="18"/>
        </w:rPr>
        <w:t>est</w:t>
      </w:r>
      <w:r w:rsidR="004F23CD">
        <w:rPr>
          <w:rFonts w:ascii="Arial" w:hAnsi="Arial" w:cs="Arial"/>
          <w:b/>
          <w:sz w:val="18"/>
          <w:szCs w:val="18"/>
        </w:rPr>
        <w:t xml:space="preserve">ergebnisse </w:t>
      </w:r>
      <w:r>
        <w:rPr>
          <w:rFonts w:ascii="Arial" w:hAnsi="Arial" w:cs="Arial"/>
          <w:sz w:val="18"/>
          <w:szCs w:val="18"/>
        </w:rPr>
        <w:t xml:space="preserve">an </w:t>
      </w:r>
      <w:r w:rsidRPr="004F23CD">
        <w:rPr>
          <w:rFonts w:ascii="Arial" w:hAnsi="Arial" w:cs="Arial"/>
          <w:b/>
          <w:sz w:val="18"/>
          <w:szCs w:val="18"/>
        </w:rPr>
        <w:t>Schulen</w:t>
      </w:r>
      <w:r>
        <w:rPr>
          <w:rFonts w:ascii="Arial" w:hAnsi="Arial" w:cs="Arial"/>
          <w:sz w:val="18"/>
          <w:szCs w:val="18"/>
        </w:rPr>
        <w:t xml:space="preserve"> in </w:t>
      </w:r>
      <w:r w:rsidRPr="00591CDA">
        <w:rPr>
          <w:rFonts w:ascii="Arial" w:hAnsi="Arial" w:cs="Arial"/>
          <w:b/>
          <w:sz w:val="18"/>
          <w:szCs w:val="18"/>
        </w:rPr>
        <w:t>Bayern</w:t>
      </w:r>
      <w:r w:rsidR="000A2E89">
        <w:rPr>
          <w:rFonts w:ascii="Arial" w:hAnsi="Arial" w:cs="Arial"/>
          <w:sz w:val="18"/>
          <w:szCs w:val="18"/>
        </w:rPr>
        <w:t>:</w:t>
      </w:r>
    </w:p>
    <w:p w14:paraId="7B2556DE" w14:textId="77777777" w:rsidR="00BF5880" w:rsidRDefault="00BF5880" w:rsidP="00BF5880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W w:w="9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181"/>
        <w:gridCol w:w="2051"/>
        <w:gridCol w:w="2051"/>
        <w:gridCol w:w="4345"/>
      </w:tblGrid>
      <w:tr w:rsidR="00BF5880" w:rsidRPr="006557B6" w14:paraId="31009D20" w14:textId="77777777" w:rsidTr="005A2866">
        <w:trPr>
          <w:trHeight w:val="9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27596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5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Stichtag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5EDE8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5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Anzahl Testungen</w:t>
            </w:r>
            <w:r w:rsidRPr="00655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gesamt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C522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5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Anzahl positive Schnelltestergebnisse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79BF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655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de-DE"/>
              </w:rPr>
              <w:t>Anzahl positiver Schnelltestergebnisse in %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A90C5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557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Quelle</w:t>
            </w:r>
          </w:p>
        </w:tc>
      </w:tr>
      <w:tr w:rsidR="00BF5880" w:rsidRPr="006557B6" w14:paraId="37F5D3FE" w14:textId="77777777" w:rsidTr="005A2866">
        <w:trPr>
          <w:trHeight w:val="26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A01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21.04.2021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036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287.523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73C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F470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  <w:t>0,06%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5D01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Plenarsitzung, 06.07.2021, Drucksache 18/17121</w:t>
            </w:r>
          </w:p>
        </w:tc>
      </w:tr>
      <w:tr w:rsidR="00BF5880" w:rsidRPr="006557B6" w14:paraId="0D4A54C6" w14:textId="77777777" w:rsidTr="005A2866">
        <w:trPr>
          <w:trHeight w:val="26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8EF0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30.04.2021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7AF5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256.585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6E4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329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  <w:t>0,04%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690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Plenarsitzung, 06.07.2021, Drucksache 18/17121</w:t>
            </w:r>
          </w:p>
        </w:tc>
      </w:tr>
      <w:tr w:rsidR="00BF5880" w:rsidRPr="006557B6" w14:paraId="448979D1" w14:textId="77777777" w:rsidTr="005A2866">
        <w:trPr>
          <w:trHeight w:val="26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D6F7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28.06.2021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B3EC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935.056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7AE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AFA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  <w:t>0,01%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759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Plenarsitzung, 06.07.2021, Drucksache 18/17121</w:t>
            </w:r>
          </w:p>
        </w:tc>
      </w:tr>
      <w:tr w:rsidR="00BF5880" w:rsidRPr="006557B6" w14:paraId="0953AEB8" w14:textId="77777777" w:rsidTr="005A2866">
        <w:trPr>
          <w:trHeight w:val="26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3C2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22.09.2021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CBB4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639.000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8663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78B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de-DE"/>
              </w:rPr>
              <w:t>0,03%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178" w14:textId="77777777" w:rsidR="00BF5880" w:rsidRPr="006557B6" w:rsidRDefault="00BF5880" w:rsidP="005A286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55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Bildzeitung, 25.09.2021</w:t>
            </w:r>
          </w:p>
        </w:tc>
      </w:tr>
    </w:tbl>
    <w:p w14:paraId="6A6281B6" w14:textId="77777777" w:rsidR="00BF5880" w:rsidRDefault="00BF5880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1E467887" w14:textId="24E6660F" w:rsidR="000A2E89" w:rsidRDefault="00700D8D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Eine </w:t>
      </w:r>
      <w:r w:rsidR="00EF5398" w:rsidRPr="00EF5398">
        <w:rPr>
          <w:rFonts w:ascii="Arial" w:hAnsi="Arial" w:cs="Arial"/>
          <w:b/>
          <w:sz w:val="18"/>
          <w:szCs w:val="18"/>
        </w:rPr>
        <w:t xml:space="preserve">dauerhafte </w:t>
      </w:r>
      <w:r w:rsidRPr="00EF5398">
        <w:rPr>
          <w:rFonts w:ascii="Arial" w:hAnsi="Arial" w:cs="Arial"/>
          <w:b/>
          <w:sz w:val="18"/>
          <w:szCs w:val="18"/>
        </w:rPr>
        <w:t>Auswertung</w:t>
      </w:r>
      <w:r>
        <w:rPr>
          <w:rFonts w:ascii="Arial" w:hAnsi="Arial" w:cs="Arial"/>
          <w:sz w:val="18"/>
          <w:szCs w:val="18"/>
        </w:rPr>
        <w:t xml:space="preserve"> der Corona-</w:t>
      </w:r>
      <w:r w:rsidRPr="00EF5398">
        <w:rPr>
          <w:rFonts w:ascii="Arial" w:hAnsi="Arial" w:cs="Arial"/>
          <w:b/>
          <w:sz w:val="18"/>
          <w:szCs w:val="18"/>
        </w:rPr>
        <w:t>Schnelltestergebnisse</w:t>
      </w:r>
      <w:r>
        <w:rPr>
          <w:rFonts w:ascii="Arial" w:hAnsi="Arial" w:cs="Arial"/>
          <w:sz w:val="18"/>
          <w:szCs w:val="18"/>
        </w:rPr>
        <w:t xml:space="preserve"> unserer Sch</w:t>
      </w:r>
      <w:r w:rsidR="00EF5398">
        <w:rPr>
          <w:rFonts w:ascii="Arial" w:hAnsi="Arial" w:cs="Arial"/>
          <w:sz w:val="18"/>
          <w:szCs w:val="18"/>
        </w:rPr>
        <w:t>ulkinder</w:t>
      </w:r>
      <w:r>
        <w:rPr>
          <w:rFonts w:ascii="Arial" w:hAnsi="Arial" w:cs="Arial"/>
          <w:sz w:val="18"/>
          <w:szCs w:val="18"/>
        </w:rPr>
        <w:t xml:space="preserve"> </w:t>
      </w:r>
      <w:r w:rsidRPr="00EF5398">
        <w:rPr>
          <w:rFonts w:ascii="Arial" w:hAnsi="Arial" w:cs="Arial"/>
          <w:b/>
          <w:sz w:val="18"/>
          <w:szCs w:val="18"/>
        </w:rPr>
        <w:t>existiert</w:t>
      </w:r>
      <w:r>
        <w:rPr>
          <w:rFonts w:ascii="Arial" w:hAnsi="Arial" w:cs="Arial"/>
          <w:sz w:val="18"/>
          <w:szCs w:val="18"/>
        </w:rPr>
        <w:t xml:space="preserve"> </w:t>
      </w:r>
      <w:r w:rsidRPr="00EF5398">
        <w:rPr>
          <w:rFonts w:ascii="Arial" w:hAnsi="Arial" w:cs="Arial"/>
          <w:b/>
          <w:sz w:val="18"/>
          <w:szCs w:val="18"/>
        </w:rPr>
        <w:t>nicht</w:t>
      </w:r>
      <w:r w:rsidR="00071569">
        <w:rPr>
          <w:rFonts w:ascii="Arial" w:hAnsi="Arial" w:cs="Arial"/>
          <w:sz w:val="18"/>
          <w:szCs w:val="18"/>
        </w:rPr>
        <w:t>, bei den oben genannten Ergebnissen handelt sich lediglich um einmalige Auswertungen.</w:t>
      </w:r>
    </w:p>
    <w:p w14:paraId="35E6215F" w14:textId="589AFDC5" w:rsidR="00071569" w:rsidRDefault="00071569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4D065A9D" w14:textId="39E6FF98" w:rsidR="00071569" w:rsidRDefault="00071569" w:rsidP="00BF5880">
      <w:pPr>
        <w:pStyle w:val="KeinLeerraum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Das </w:t>
      </w:r>
      <w:r w:rsidRPr="00434DB4">
        <w:rPr>
          <w:rFonts w:ascii="Arial" w:hAnsi="Arial" w:cs="Arial"/>
          <w:b/>
          <w:sz w:val="18"/>
          <w:szCs w:val="18"/>
        </w:rPr>
        <w:t>Staatsministerium</w:t>
      </w:r>
      <w:r>
        <w:rPr>
          <w:rFonts w:ascii="Arial" w:hAnsi="Arial" w:cs="Arial"/>
          <w:sz w:val="18"/>
          <w:szCs w:val="18"/>
        </w:rPr>
        <w:t xml:space="preserve"> für Unterricht und Kultus </w:t>
      </w:r>
      <w:r w:rsidRPr="00434DB4">
        <w:rPr>
          <w:rFonts w:ascii="Arial" w:hAnsi="Arial" w:cs="Arial"/>
          <w:b/>
          <w:sz w:val="18"/>
          <w:szCs w:val="18"/>
        </w:rPr>
        <w:t>verzichtet</w:t>
      </w:r>
      <w:r>
        <w:rPr>
          <w:rFonts w:ascii="Arial" w:hAnsi="Arial" w:cs="Arial"/>
          <w:sz w:val="18"/>
          <w:szCs w:val="18"/>
        </w:rPr>
        <w:t xml:space="preserve"> auf eine kontinuierliche </w:t>
      </w:r>
      <w:r w:rsidRPr="00166A0A">
        <w:rPr>
          <w:rFonts w:ascii="Arial" w:hAnsi="Arial" w:cs="Arial"/>
          <w:b/>
          <w:sz w:val="18"/>
          <w:szCs w:val="18"/>
        </w:rPr>
        <w:t>statistische Erfassung</w:t>
      </w:r>
      <w:r>
        <w:rPr>
          <w:rFonts w:ascii="Arial" w:hAnsi="Arial" w:cs="Arial"/>
          <w:sz w:val="18"/>
          <w:szCs w:val="18"/>
        </w:rPr>
        <w:t xml:space="preserve"> der </w:t>
      </w:r>
      <w:r w:rsidRPr="00166A0A">
        <w:rPr>
          <w:rFonts w:ascii="Arial" w:hAnsi="Arial" w:cs="Arial"/>
          <w:b/>
          <w:sz w:val="18"/>
          <w:szCs w:val="18"/>
        </w:rPr>
        <w:t>Schnelltestergebnisse</w:t>
      </w:r>
      <w:r>
        <w:rPr>
          <w:rFonts w:ascii="Arial" w:hAnsi="Arial" w:cs="Arial"/>
          <w:sz w:val="18"/>
          <w:szCs w:val="18"/>
        </w:rPr>
        <w:t xml:space="preserve"> an </w:t>
      </w:r>
      <w:r w:rsidRPr="00166A0A">
        <w:rPr>
          <w:rFonts w:ascii="Arial" w:hAnsi="Arial" w:cs="Arial"/>
          <w:b/>
          <w:sz w:val="18"/>
          <w:szCs w:val="18"/>
        </w:rPr>
        <w:t>Schulen</w:t>
      </w:r>
      <w:r w:rsidR="00434DB4">
        <w:rPr>
          <w:rFonts w:ascii="Arial" w:hAnsi="Arial" w:cs="Arial"/>
          <w:b/>
          <w:sz w:val="18"/>
          <w:szCs w:val="18"/>
        </w:rPr>
        <w:t xml:space="preserve">, </w:t>
      </w:r>
      <w:r w:rsidR="00434DB4" w:rsidRPr="005029B8">
        <w:rPr>
          <w:rFonts w:ascii="Arial" w:hAnsi="Arial" w:cs="Arial"/>
          <w:sz w:val="18"/>
          <w:szCs w:val="18"/>
        </w:rPr>
        <w:t>Zitat:</w:t>
      </w:r>
    </w:p>
    <w:p w14:paraId="7FCD448B" w14:textId="77777777" w:rsidR="00434DB4" w:rsidRPr="00142905" w:rsidRDefault="00434DB4" w:rsidP="00434DB4">
      <w:pPr>
        <w:pStyle w:val="KeinLeerraum"/>
        <w:rPr>
          <w:rFonts w:ascii="Arial" w:hAnsi="Arial" w:cs="Arial"/>
          <w:i/>
          <w:sz w:val="18"/>
          <w:szCs w:val="18"/>
        </w:rPr>
      </w:pPr>
      <w:r w:rsidRPr="00142905">
        <w:rPr>
          <w:rFonts w:ascii="Arial" w:hAnsi="Arial" w:cs="Arial"/>
          <w:i/>
          <w:sz w:val="18"/>
          <w:szCs w:val="18"/>
        </w:rPr>
        <w:t xml:space="preserve">„Da ein positiver Selbsttest lediglich ein Hinweis auf eine mögliche Infektion ist und zur Bestätigung ohnehin ein PCR-Test außerhalb der Schule erforderlich ist, </w:t>
      </w:r>
      <w:r w:rsidRPr="00142905">
        <w:rPr>
          <w:rFonts w:ascii="Arial" w:hAnsi="Arial" w:cs="Arial"/>
          <w:b/>
          <w:i/>
          <w:sz w:val="18"/>
          <w:szCs w:val="18"/>
        </w:rPr>
        <w:t>wird seitens der Schulverwaltung auf eine kontinuierliche statistische Erfassung der Ergebnisse der Selbsttests verzichtet</w:t>
      </w:r>
      <w:r w:rsidRPr="00142905">
        <w:rPr>
          <w:rFonts w:ascii="Arial" w:hAnsi="Arial" w:cs="Arial"/>
          <w:i/>
          <w:sz w:val="18"/>
          <w:szCs w:val="18"/>
        </w:rPr>
        <w:t xml:space="preserve">, auch um den damit verbundenen erheblichen Verwaltungsaufwand für die Schulen zu vermeiden.“ </w:t>
      </w:r>
    </w:p>
    <w:p w14:paraId="00CB8C4D" w14:textId="77777777" w:rsidR="00434DB4" w:rsidRDefault="00434DB4" w:rsidP="00434DB4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Quelle:</w:t>
      </w:r>
      <w:r w:rsidRPr="00142905">
        <w:t xml:space="preserve"> </w:t>
      </w:r>
      <w:hyperlink r:id="rId11" w:history="1">
        <w:r w:rsidRPr="00B77149">
          <w:rPr>
            <w:rStyle w:val="Hyperlink"/>
            <w:rFonts w:ascii="Arial" w:hAnsi="Arial" w:cs="Arial"/>
            <w:sz w:val="18"/>
            <w:szCs w:val="18"/>
          </w:rPr>
          <w:t>http://www1.bayern.landtag.de/www/ElanTextAblage_WP18/Drucksachen/Basisdrucksachen/0000010500/0000010836_033.pdf</w:t>
        </w:r>
      </w:hyperlink>
    </w:p>
    <w:p w14:paraId="6DE831D9" w14:textId="1BD20692" w:rsidR="00434DB4" w:rsidRDefault="00434DB4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6352C30A" w14:textId="1A51BDDD" w:rsidR="00434DB4" w:rsidRDefault="00434DB4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Frage </w:t>
      </w:r>
      <w:r w:rsidRPr="00166A0A">
        <w:rPr>
          <w:rFonts w:ascii="Arial" w:hAnsi="Arial" w:cs="Arial"/>
          <w:b/>
          <w:sz w:val="18"/>
          <w:szCs w:val="18"/>
        </w:rPr>
        <w:t>wie viele</w:t>
      </w:r>
      <w:r>
        <w:rPr>
          <w:rFonts w:ascii="Arial" w:hAnsi="Arial" w:cs="Arial"/>
          <w:sz w:val="18"/>
          <w:szCs w:val="18"/>
        </w:rPr>
        <w:t xml:space="preserve"> </w:t>
      </w:r>
      <w:r w:rsidRPr="00166A0A">
        <w:rPr>
          <w:rFonts w:ascii="Arial" w:hAnsi="Arial" w:cs="Arial"/>
          <w:b/>
          <w:sz w:val="18"/>
          <w:szCs w:val="18"/>
        </w:rPr>
        <w:t>Schüler</w:t>
      </w:r>
      <w:r>
        <w:rPr>
          <w:rFonts w:ascii="Arial" w:hAnsi="Arial" w:cs="Arial"/>
          <w:sz w:val="18"/>
          <w:szCs w:val="18"/>
        </w:rPr>
        <w:t xml:space="preserve"> </w:t>
      </w:r>
      <w:r w:rsidRPr="00591CDA">
        <w:rPr>
          <w:rFonts w:ascii="Arial" w:hAnsi="Arial" w:cs="Arial"/>
          <w:b/>
          <w:sz w:val="18"/>
          <w:szCs w:val="18"/>
        </w:rPr>
        <w:t xml:space="preserve">seit </w:t>
      </w:r>
      <w:r>
        <w:rPr>
          <w:rFonts w:ascii="Arial" w:hAnsi="Arial" w:cs="Arial"/>
          <w:sz w:val="18"/>
          <w:szCs w:val="18"/>
        </w:rPr>
        <w:t xml:space="preserve">der </w:t>
      </w:r>
      <w:r w:rsidRPr="00166A0A">
        <w:rPr>
          <w:rFonts w:ascii="Arial" w:hAnsi="Arial" w:cs="Arial"/>
          <w:b/>
          <w:sz w:val="18"/>
          <w:szCs w:val="18"/>
        </w:rPr>
        <w:t>Einführ</w:t>
      </w:r>
      <w:r>
        <w:rPr>
          <w:rFonts w:ascii="Arial" w:hAnsi="Arial" w:cs="Arial"/>
          <w:b/>
          <w:sz w:val="18"/>
          <w:szCs w:val="18"/>
        </w:rPr>
        <w:t>ung</w:t>
      </w:r>
      <w:r>
        <w:rPr>
          <w:rFonts w:ascii="Arial" w:hAnsi="Arial" w:cs="Arial"/>
          <w:sz w:val="18"/>
          <w:szCs w:val="18"/>
        </w:rPr>
        <w:t xml:space="preserve"> der verpflichtenden </w:t>
      </w:r>
      <w:r w:rsidRPr="00166A0A">
        <w:rPr>
          <w:rFonts w:ascii="Arial" w:hAnsi="Arial" w:cs="Arial"/>
          <w:b/>
          <w:sz w:val="18"/>
          <w:szCs w:val="18"/>
        </w:rPr>
        <w:t>Testungen</w:t>
      </w:r>
      <w:r>
        <w:rPr>
          <w:rFonts w:ascii="Arial" w:hAnsi="Arial" w:cs="Arial"/>
          <w:sz w:val="18"/>
          <w:szCs w:val="18"/>
        </w:rPr>
        <w:t xml:space="preserve"> in Bayern </w:t>
      </w:r>
      <w:r w:rsidRPr="00166A0A">
        <w:rPr>
          <w:rFonts w:ascii="Arial" w:hAnsi="Arial" w:cs="Arial"/>
          <w:b/>
          <w:sz w:val="18"/>
          <w:szCs w:val="18"/>
        </w:rPr>
        <w:t>Covid-positiv</w:t>
      </w:r>
      <w:r>
        <w:rPr>
          <w:rFonts w:ascii="Arial" w:hAnsi="Arial" w:cs="Arial"/>
          <w:sz w:val="18"/>
          <w:szCs w:val="18"/>
        </w:rPr>
        <w:t xml:space="preserve"> getestet wurden, beantwortet die Staatsregierung wie folgt, Zitat:</w:t>
      </w:r>
    </w:p>
    <w:p w14:paraId="48C5A44D" w14:textId="77777777" w:rsidR="00434DB4" w:rsidRPr="00142905" w:rsidRDefault="00434DB4" w:rsidP="00434DB4">
      <w:pPr>
        <w:pStyle w:val="KeinLeerraum"/>
        <w:rPr>
          <w:rFonts w:ascii="Arial" w:hAnsi="Arial" w:cs="Arial"/>
          <w:i/>
          <w:sz w:val="18"/>
          <w:szCs w:val="18"/>
        </w:rPr>
      </w:pPr>
      <w:r w:rsidRPr="00142905">
        <w:rPr>
          <w:rFonts w:ascii="Arial" w:hAnsi="Arial" w:cs="Arial"/>
          <w:i/>
          <w:sz w:val="18"/>
          <w:szCs w:val="18"/>
        </w:rPr>
        <w:t xml:space="preserve">„Zur </w:t>
      </w:r>
      <w:r w:rsidRPr="00142905">
        <w:rPr>
          <w:rFonts w:ascii="Arial" w:hAnsi="Arial" w:cs="Arial"/>
          <w:b/>
          <w:i/>
          <w:sz w:val="18"/>
          <w:szCs w:val="18"/>
        </w:rPr>
        <w:t xml:space="preserve">Anzahl </w:t>
      </w:r>
      <w:r w:rsidRPr="00142905">
        <w:rPr>
          <w:rFonts w:ascii="Arial" w:hAnsi="Arial" w:cs="Arial"/>
          <w:i/>
          <w:sz w:val="18"/>
          <w:szCs w:val="18"/>
        </w:rPr>
        <w:t xml:space="preserve">der </w:t>
      </w:r>
      <w:r w:rsidRPr="00142905">
        <w:rPr>
          <w:rFonts w:ascii="Arial" w:hAnsi="Arial" w:cs="Arial"/>
          <w:b/>
          <w:i/>
          <w:sz w:val="18"/>
          <w:szCs w:val="18"/>
        </w:rPr>
        <w:t>positiv getesteten</w:t>
      </w:r>
      <w:r w:rsidRPr="00142905">
        <w:rPr>
          <w:rFonts w:ascii="Arial" w:hAnsi="Arial" w:cs="Arial"/>
          <w:i/>
          <w:sz w:val="18"/>
          <w:szCs w:val="18"/>
        </w:rPr>
        <w:t xml:space="preserve"> Schülerinnen und Schüler </w:t>
      </w:r>
      <w:r w:rsidRPr="00142905">
        <w:rPr>
          <w:rFonts w:ascii="Arial" w:hAnsi="Arial" w:cs="Arial"/>
          <w:b/>
          <w:i/>
          <w:sz w:val="18"/>
          <w:szCs w:val="18"/>
        </w:rPr>
        <w:t>liegen der Staatsregierung keine Daten vor</w:t>
      </w:r>
      <w:r w:rsidRPr="00142905">
        <w:rPr>
          <w:rFonts w:ascii="Arial" w:hAnsi="Arial" w:cs="Arial"/>
          <w:i/>
          <w:sz w:val="18"/>
          <w:szCs w:val="18"/>
        </w:rPr>
        <w:t>.“</w:t>
      </w:r>
    </w:p>
    <w:p w14:paraId="613CF1BE" w14:textId="77777777" w:rsidR="00434DB4" w:rsidRPr="00142905" w:rsidRDefault="00434DB4" w:rsidP="00434DB4">
      <w:pPr>
        <w:pStyle w:val="KeinLeerraum"/>
        <w:rPr>
          <w:rFonts w:ascii="Arial" w:hAnsi="Arial" w:cs="Arial"/>
          <w:sz w:val="18"/>
          <w:szCs w:val="18"/>
        </w:rPr>
      </w:pPr>
      <w:r w:rsidRPr="00142905">
        <w:rPr>
          <w:rFonts w:ascii="Arial" w:hAnsi="Arial" w:cs="Arial"/>
          <w:sz w:val="18"/>
          <w:szCs w:val="18"/>
        </w:rPr>
        <w:t>Quelle:</w:t>
      </w:r>
    </w:p>
    <w:p w14:paraId="7A12E2B5" w14:textId="77777777" w:rsidR="00434DB4" w:rsidRPr="00142905" w:rsidRDefault="003E68CC" w:rsidP="00434DB4">
      <w:pPr>
        <w:pStyle w:val="KeinLeerraum"/>
        <w:rPr>
          <w:rFonts w:ascii="Arial" w:hAnsi="Arial" w:cs="Arial"/>
          <w:sz w:val="18"/>
          <w:szCs w:val="18"/>
        </w:rPr>
      </w:pPr>
      <w:hyperlink r:id="rId12" w:history="1">
        <w:r w:rsidR="00434DB4" w:rsidRPr="00142905">
          <w:rPr>
            <w:rStyle w:val="Hyperlink"/>
            <w:rFonts w:ascii="Arial" w:hAnsi="Arial" w:cs="Arial"/>
            <w:sz w:val="18"/>
            <w:szCs w:val="18"/>
          </w:rPr>
          <w:t>http://www1.bayern.landtag.de/www/ElanTextAblage_WP18/Drucksachen/Basisdrucksachen/0000011000/0000011426_018.pdf</w:t>
        </w:r>
      </w:hyperlink>
    </w:p>
    <w:p w14:paraId="4E560270" w14:textId="54A87195" w:rsidR="00434DB4" w:rsidRDefault="00434DB4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53E017C8" w14:textId="4539B42E" w:rsidR="00434DB4" w:rsidRDefault="00434DB4" w:rsidP="00B93E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 dem 20.09.21 wurden unsere </w:t>
      </w:r>
      <w:r w:rsidRPr="000C2497">
        <w:rPr>
          <w:rFonts w:ascii="Arial" w:hAnsi="Arial" w:cs="Arial"/>
          <w:b/>
          <w:sz w:val="18"/>
          <w:szCs w:val="18"/>
        </w:rPr>
        <w:t>Grund-</w:t>
      </w:r>
      <w:r>
        <w:rPr>
          <w:rFonts w:ascii="Arial" w:hAnsi="Arial" w:cs="Arial"/>
          <w:sz w:val="18"/>
          <w:szCs w:val="18"/>
        </w:rPr>
        <w:t xml:space="preserve"> sowie </w:t>
      </w:r>
      <w:r w:rsidRPr="000C2497">
        <w:rPr>
          <w:rFonts w:ascii="Arial" w:hAnsi="Arial" w:cs="Arial"/>
          <w:b/>
          <w:sz w:val="18"/>
          <w:szCs w:val="18"/>
        </w:rPr>
        <w:t>Förderschulen</w:t>
      </w:r>
      <w:r>
        <w:rPr>
          <w:rFonts w:ascii="Arial" w:hAnsi="Arial" w:cs="Arial"/>
          <w:sz w:val="18"/>
          <w:szCs w:val="18"/>
        </w:rPr>
        <w:t xml:space="preserve"> von Corona-Schnelltests auf eine „</w:t>
      </w:r>
      <w:r w:rsidRPr="000C2497">
        <w:rPr>
          <w:rFonts w:ascii="Arial" w:hAnsi="Arial" w:cs="Arial"/>
          <w:b/>
          <w:sz w:val="18"/>
          <w:szCs w:val="18"/>
        </w:rPr>
        <w:t>PCR-Lolli-Testung</w:t>
      </w:r>
      <w:r>
        <w:rPr>
          <w:rFonts w:ascii="Arial" w:hAnsi="Arial" w:cs="Arial"/>
          <w:sz w:val="18"/>
          <w:szCs w:val="18"/>
        </w:rPr>
        <w:t>“ umgestellt.</w:t>
      </w:r>
    </w:p>
    <w:p w14:paraId="5D1A345F" w14:textId="4AF8E428" w:rsidR="00434DB4" w:rsidRDefault="00434DB4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Auch diese </w:t>
      </w:r>
      <w:r w:rsidRPr="000C2497">
        <w:rPr>
          <w:rFonts w:ascii="Arial" w:hAnsi="Arial" w:cs="Arial"/>
          <w:b/>
          <w:sz w:val="18"/>
          <w:szCs w:val="18"/>
        </w:rPr>
        <w:t>Testergebnisse</w:t>
      </w:r>
      <w:r>
        <w:rPr>
          <w:rFonts w:ascii="Arial" w:hAnsi="Arial" w:cs="Arial"/>
          <w:sz w:val="18"/>
          <w:szCs w:val="18"/>
        </w:rPr>
        <w:t xml:space="preserve"> werden </w:t>
      </w:r>
      <w:r w:rsidRPr="000C2497">
        <w:rPr>
          <w:rFonts w:ascii="Arial" w:hAnsi="Arial" w:cs="Arial"/>
          <w:b/>
          <w:sz w:val="18"/>
          <w:szCs w:val="18"/>
        </w:rPr>
        <w:t>weder</w:t>
      </w:r>
      <w:r>
        <w:rPr>
          <w:rFonts w:ascii="Arial" w:hAnsi="Arial" w:cs="Arial"/>
          <w:sz w:val="18"/>
          <w:szCs w:val="18"/>
        </w:rPr>
        <w:t xml:space="preserve"> statistisch </w:t>
      </w:r>
      <w:r w:rsidRPr="000C2497">
        <w:rPr>
          <w:rFonts w:ascii="Arial" w:hAnsi="Arial" w:cs="Arial"/>
          <w:b/>
          <w:sz w:val="18"/>
          <w:szCs w:val="18"/>
        </w:rPr>
        <w:t>erfasst</w:t>
      </w:r>
      <w:r>
        <w:rPr>
          <w:rFonts w:ascii="Arial" w:hAnsi="Arial" w:cs="Arial"/>
          <w:sz w:val="18"/>
          <w:szCs w:val="18"/>
        </w:rPr>
        <w:t xml:space="preserve">, </w:t>
      </w:r>
      <w:r w:rsidRPr="000C2497">
        <w:rPr>
          <w:rFonts w:ascii="Arial" w:hAnsi="Arial" w:cs="Arial"/>
          <w:b/>
          <w:sz w:val="18"/>
          <w:szCs w:val="18"/>
        </w:rPr>
        <w:t>noch</w:t>
      </w:r>
      <w:r>
        <w:rPr>
          <w:rFonts w:ascii="Arial" w:hAnsi="Arial" w:cs="Arial"/>
          <w:sz w:val="18"/>
          <w:szCs w:val="18"/>
        </w:rPr>
        <w:t xml:space="preserve"> gesondert </w:t>
      </w:r>
      <w:r w:rsidR="000C2497" w:rsidRPr="000C2497">
        <w:rPr>
          <w:rFonts w:ascii="Arial" w:hAnsi="Arial" w:cs="Arial"/>
          <w:b/>
          <w:sz w:val="18"/>
          <w:szCs w:val="18"/>
        </w:rPr>
        <w:t>ausgewertet</w:t>
      </w:r>
      <w:r>
        <w:rPr>
          <w:rFonts w:ascii="Arial" w:hAnsi="Arial" w:cs="Arial"/>
          <w:sz w:val="18"/>
          <w:szCs w:val="18"/>
        </w:rPr>
        <w:t>, Zitat:</w:t>
      </w:r>
    </w:p>
    <w:p w14:paraId="7C1CF633" w14:textId="77777777" w:rsidR="00434DB4" w:rsidRPr="00142905" w:rsidRDefault="00434DB4" w:rsidP="00434DB4">
      <w:pPr>
        <w:pStyle w:val="KeinLeerraum"/>
        <w:rPr>
          <w:rFonts w:ascii="Arial" w:hAnsi="Arial" w:cs="Arial"/>
          <w:sz w:val="18"/>
          <w:szCs w:val="18"/>
        </w:rPr>
      </w:pPr>
      <w:r w:rsidRPr="00142905">
        <w:rPr>
          <w:rFonts w:ascii="Arial" w:hAnsi="Arial" w:cs="Arial"/>
          <w:sz w:val="18"/>
          <w:szCs w:val="18"/>
        </w:rPr>
        <w:t>„</w:t>
      </w:r>
      <w:r w:rsidRPr="00142905">
        <w:rPr>
          <w:rFonts w:ascii="Arial" w:hAnsi="Arial" w:cs="Arial"/>
          <w:i/>
          <w:sz w:val="18"/>
          <w:szCs w:val="18"/>
        </w:rPr>
        <w:t xml:space="preserve">Dem Gesundheitsreferat </w:t>
      </w:r>
      <w:r w:rsidRPr="00142905">
        <w:rPr>
          <w:rFonts w:ascii="Arial" w:hAnsi="Arial" w:cs="Arial"/>
          <w:b/>
          <w:i/>
          <w:sz w:val="18"/>
          <w:szCs w:val="18"/>
        </w:rPr>
        <w:t>lägen keine Zahlen vor</w:t>
      </w:r>
      <w:r w:rsidRPr="00142905">
        <w:rPr>
          <w:rFonts w:ascii="Arial" w:hAnsi="Arial" w:cs="Arial"/>
          <w:i/>
          <w:sz w:val="18"/>
          <w:szCs w:val="18"/>
        </w:rPr>
        <w:t xml:space="preserve">, wie viele </w:t>
      </w:r>
      <w:r w:rsidRPr="00142905">
        <w:rPr>
          <w:rFonts w:ascii="Arial" w:hAnsi="Arial" w:cs="Arial"/>
          <w:b/>
          <w:i/>
          <w:sz w:val="18"/>
          <w:szCs w:val="18"/>
        </w:rPr>
        <w:t>positive PCR-Tests</w:t>
      </w:r>
      <w:r w:rsidRPr="00142905">
        <w:rPr>
          <w:rFonts w:ascii="Arial" w:hAnsi="Arial" w:cs="Arial"/>
          <w:i/>
          <w:sz w:val="18"/>
          <w:szCs w:val="18"/>
        </w:rPr>
        <w:t xml:space="preserve"> es an den Münchner </w:t>
      </w:r>
      <w:r w:rsidRPr="00142905">
        <w:rPr>
          <w:rFonts w:ascii="Arial" w:hAnsi="Arial" w:cs="Arial"/>
          <w:b/>
          <w:i/>
          <w:sz w:val="18"/>
          <w:szCs w:val="18"/>
        </w:rPr>
        <w:t>Grund- und Förderschulen</w:t>
      </w:r>
      <w:r w:rsidRPr="00142905">
        <w:rPr>
          <w:rFonts w:ascii="Arial" w:hAnsi="Arial" w:cs="Arial"/>
          <w:i/>
          <w:sz w:val="18"/>
          <w:szCs w:val="18"/>
        </w:rPr>
        <w:t xml:space="preserve"> bisher gab. Diese werden </w:t>
      </w:r>
      <w:r w:rsidRPr="00071569">
        <w:rPr>
          <w:rFonts w:ascii="Arial" w:hAnsi="Arial" w:cs="Arial"/>
          <w:b/>
          <w:i/>
          <w:sz w:val="18"/>
          <w:szCs w:val="18"/>
        </w:rPr>
        <w:t>nicht getrennt von anderen PCR-Tests</w:t>
      </w:r>
      <w:r w:rsidRPr="00142905">
        <w:rPr>
          <w:rFonts w:ascii="Arial" w:hAnsi="Arial" w:cs="Arial"/>
          <w:i/>
          <w:sz w:val="18"/>
          <w:szCs w:val="18"/>
        </w:rPr>
        <w:t xml:space="preserve"> in München </w:t>
      </w:r>
      <w:r w:rsidRPr="00071569">
        <w:rPr>
          <w:rFonts w:ascii="Arial" w:hAnsi="Arial" w:cs="Arial"/>
          <w:b/>
          <w:i/>
          <w:sz w:val="18"/>
          <w:szCs w:val="18"/>
        </w:rPr>
        <w:t>erfasst</w:t>
      </w:r>
      <w:r w:rsidRPr="0014290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“</w:t>
      </w:r>
    </w:p>
    <w:p w14:paraId="7E1E04D3" w14:textId="77777777" w:rsidR="00434DB4" w:rsidRPr="00142905" w:rsidRDefault="00434DB4" w:rsidP="00434DB4">
      <w:pPr>
        <w:pStyle w:val="KeinLeerraum"/>
        <w:rPr>
          <w:rFonts w:ascii="Arial" w:hAnsi="Arial" w:cs="Arial"/>
          <w:sz w:val="18"/>
          <w:szCs w:val="18"/>
        </w:rPr>
      </w:pPr>
      <w:r w:rsidRPr="00142905">
        <w:rPr>
          <w:rFonts w:ascii="Arial" w:hAnsi="Arial" w:cs="Arial"/>
          <w:sz w:val="18"/>
          <w:szCs w:val="18"/>
        </w:rPr>
        <w:t>Quelle:</w:t>
      </w:r>
    </w:p>
    <w:p w14:paraId="2E4ADA7E" w14:textId="77777777" w:rsidR="00D07A26" w:rsidRDefault="003E68CC" w:rsidP="00BF5880">
      <w:pPr>
        <w:pStyle w:val="KeinLeerraum"/>
        <w:rPr>
          <w:rFonts w:ascii="Arial" w:hAnsi="Arial" w:cs="Arial"/>
          <w:sz w:val="18"/>
          <w:szCs w:val="18"/>
        </w:rPr>
      </w:pPr>
      <w:hyperlink r:id="rId13" w:history="1">
        <w:r w:rsidR="00434DB4" w:rsidRPr="00142905">
          <w:rPr>
            <w:rStyle w:val="Hyperlink"/>
            <w:rFonts w:ascii="Arial" w:hAnsi="Arial" w:cs="Arial"/>
            <w:sz w:val="18"/>
            <w:szCs w:val="18"/>
          </w:rPr>
          <w:t>Corona in München: Verwirrung um Lollitests an Schulen - München - SZ.de (sueddeutsche.de)</w:t>
        </w:r>
      </w:hyperlink>
    </w:p>
    <w:p w14:paraId="03260A1D" w14:textId="1116AF2C" w:rsidR="000B1880" w:rsidRPr="001B6E60" w:rsidRDefault="001B6E60" w:rsidP="00BF5880">
      <w:pPr>
        <w:pStyle w:val="KeinLeerraum"/>
        <w:rPr>
          <w:rFonts w:ascii="Arial" w:hAnsi="Arial" w:cs="Arial"/>
          <w:sz w:val="18"/>
          <w:szCs w:val="18"/>
        </w:rPr>
      </w:pPr>
      <w:r w:rsidRPr="001B6E60">
        <w:rPr>
          <w:rFonts w:ascii="Arial" w:hAnsi="Arial" w:cs="Arial"/>
          <w:sz w:val="18"/>
          <w:szCs w:val="18"/>
        </w:rPr>
        <w:lastRenderedPageBreak/>
        <w:t>Fazit:</w:t>
      </w:r>
    </w:p>
    <w:p w14:paraId="583C5A4C" w14:textId="1E610987" w:rsidR="00D60573" w:rsidRDefault="00D6057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6D65B176" w14:textId="55D20EAC" w:rsidR="001E39EA" w:rsidRDefault="00D60573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bisher veröffentlichten </w:t>
      </w:r>
      <w:r w:rsidRPr="001E39EA">
        <w:rPr>
          <w:rFonts w:ascii="Arial" w:hAnsi="Arial" w:cs="Arial"/>
          <w:b/>
          <w:sz w:val="18"/>
          <w:szCs w:val="18"/>
        </w:rPr>
        <w:t>Schnelltestergebnisse</w:t>
      </w:r>
      <w:r>
        <w:rPr>
          <w:rFonts w:ascii="Arial" w:hAnsi="Arial" w:cs="Arial"/>
          <w:sz w:val="18"/>
          <w:szCs w:val="18"/>
        </w:rPr>
        <w:t xml:space="preserve"> an unseren </w:t>
      </w:r>
      <w:r w:rsidRPr="001E39EA">
        <w:rPr>
          <w:rFonts w:ascii="Arial" w:hAnsi="Arial" w:cs="Arial"/>
          <w:b/>
          <w:sz w:val="18"/>
          <w:szCs w:val="18"/>
        </w:rPr>
        <w:t>Schulen</w:t>
      </w:r>
      <w:r>
        <w:rPr>
          <w:rFonts w:ascii="Arial" w:hAnsi="Arial" w:cs="Arial"/>
          <w:sz w:val="18"/>
          <w:szCs w:val="18"/>
        </w:rPr>
        <w:t xml:space="preserve"> befinden sich bereits im „</w:t>
      </w:r>
      <w:r w:rsidRPr="001E39EA">
        <w:rPr>
          <w:rFonts w:ascii="Arial" w:hAnsi="Arial" w:cs="Arial"/>
          <w:b/>
          <w:sz w:val="18"/>
          <w:szCs w:val="18"/>
        </w:rPr>
        <w:t>Null-Prozent-Bereich</w:t>
      </w:r>
      <w:r>
        <w:rPr>
          <w:rFonts w:ascii="Arial" w:hAnsi="Arial" w:cs="Arial"/>
          <w:sz w:val="18"/>
          <w:szCs w:val="18"/>
        </w:rPr>
        <w:t xml:space="preserve">“, obwohl die Anzahl </w:t>
      </w:r>
      <w:r w:rsidR="001E39EA">
        <w:rPr>
          <w:rFonts w:ascii="Arial" w:hAnsi="Arial" w:cs="Arial"/>
          <w:sz w:val="18"/>
          <w:szCs w:val="18"/>
        </w:rPr>
        <w:t xml:space="preserve">der falschen Verdachtsfälle (, </w:t>
      </w:r>
      <w:r w:rsidR="00810C33">
        <w:rPr>
          <w:rFonts w:ascii="Arial" w:hAnsi="Arial" w:cs="Arial"/>
          <w:sz w:val="18"/>
          <w:szCs w:val="18"/>
        </w:rPr>
        <w:t xml:space="preserve">Bestätigung durch ein </w:t>
      </w:r>
      <w:r w:rsidR="001E39EA">
        <w:rPr>
          <w:rFonts w:ascii="Arial" w:hAnsi="Arial" w:cs="Arial"/>
          <w:sz w:val="18"/>
          <w:szCs w:val="18"/>
        </w:rPr>
        <w:t xml:space="preserve">negatives PCR-Test-Ergebnis,) noch nicht abgezogen </w:t>
      </w:r>
      <w:r w:rsidR="00502F21">
        <w:rPr>
          <w:rFonts w:ascii="Arial" w:hAnsi="Arial" w:cs="Arial"/>
          <w:sz w:val="18"/>
          <w:szCs w:val="18"/>
        </w:rPr>
        <w:t>wurden.</w:t>
      </w:r>
    </w:p>
    <w:p w14:paraId="13676AD9" w14:textId="017ABAB0" w:rsidR="00810C33" w:rsidRDefault="00810C3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1F5EDCE6" w14:textId="7D78D633" w:rsidR="001B6E60" w:rsidRDefault="00810C33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unsere Bayerische </w:t>
      </w:r>
      <w:r w:rsidRPr="00E85E85">
        <w:rPr>
          <w:rFonts w:ascii="Arial" w:hAnsi="Arial" w:cs="Arial"/>
          <w:b/>
          <w:sz w:val="18"/>
          <w:szCs w:val="18"/>
        </w:rPr>
        <w:t>Staatsregierung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eine dauerhafte statistische </w:t>
      </w:r>
      <w:r w:rsidRPr="00E85E85">
        <w:rPr>
          <w:rFonts w:ascii="Arial" w:hAnsi="Arial" w:cs="Arial"/>
          <w:b/>
          <w:sz w:val="18"/>
          <w:szCs w:val="18"/>
        </w:rPr>
        <w:t>Erfassung der Schultestungen</w:t>
      </w:r>
      <w:r w:rsidR="00502F21">
        <w:rPr>
          <w:rFonts w:ascii="Arial" w:hAnsi="Arial" w:cs="Arial"/>
          <w:b/>
          <w:sz w:val="18"/>
          <w:szCs w:val="18"/>
        </w:rPr>
        <w:t xml:space="preserve"> </w:t>
      </w:r>
      <w:r w:rsidR="00502F21">
        <w:rPr>
          <w:rFonts w:ascii="Arial" w:hAnsi="Arial" w:cs="Arial"/>
          <w:sz w:val="18"/>
          <w:szCs w:val="18"/>
        </w:rPr>
        <w:t xml:space="preserve">weder unterstützt, noch über das Wissen verfügt, </w:t>
      </w:r>
      <w:r w:rsidR="00502F21" w:rsidRPr="00E85E85">
        <w:rPr>
          <w:rFonts w:ascii="Arial" w:hAnsi="Arial" w:cs="Arial"/>
          <w:b/>
          <w:sz w:val="18"/>
          <w:szCs w:val="18"/>
        </w:rPr>
        <w:t>wie viele Schüler</w:t>
      </w:r>
      <w:r w:rsidR="00502F21">
        <w:rPr>
          <w:rFonts w:ascii="Arial" w:hAnsi="Arial" w:cs="Arial"/>
          <w:sz w:val="18"/>
          <w:szCs w:val="18"/>
        </w:rPr>
        <w:t xml:space="preserve"> seit Einführung der </w:t>
      </w:r>
      <w:r w:rsidR="00502F21" w:rsidRPr="00E85E85">
        <w:rPr>
          <w:rFonts w:ascii="Arial" w:hAnsi="Arial" w:cs="Arial"/>
          <w:b/>
          <w:sz w:val="18"/>
          <w:szCs w:val="18"/>
        </w:rPr>
        <w:t xml:space="preserve">Pflichttestungen </w:t>
      </w:r>
      <w:r w:rsidR="00502F21">
        <w:rPr>
          <w:rFonts w:ascii="Arial" w:hAnsi="Arial" w:cs="Arial"/>
          <w:sz w:val="18"/>
          <w:szCs w:val="18"/>
        </w:rPr>
        <w:t xml:space="preserve">tatsächlich </w:t>
      </w:r>
      <w:r w:rsidR="00502F21" w:rsidRPr="00E85E85">
        <w:rPr>
          <w:rFonts w:ascii="Arial" w:hAnsi="Arial" w:cs="Arial"/>
          <w:b/>
          <w:sz w:val="18"/>
          <w:szCs w:val="18"/>
        </w:rPr>
        <w:t>Covid-positiv</w:t>
      </w:r>
      <w:r w:rsidR="00502F21">
        <w:rPr>
          <w:rFonts w:ascii="Arial" w:hAnsi="Arial" w:cs="Arial"/>
          <w:sz w:val="18"/>
          <w:szCs w:val="18"/>
        </w:rPr>
        <w:t xml:space="preserve"> getestet wurden</w:t>
      </w:r>
      <w:r w:rsidR="001B6E60">
        <w:rPr>
          <w:rFonts w:ascii="Arial" w:hAnsi="Arial" w:cs="Arial"/>
          <w:sz w:val="18"/>
          <w:szCs w:val="18"/>
        </w:rPr>
        <w:t xml:space="preserve">, </w:t>
      </w:r>
      <w:r w:rsidR="000C2497">
        <w:rPr>
          <w:rFonts w:ascii="Arial" w:hAnsi="Arial" w:cs="Arial"/>
          <w:sz w:val="18"/>
          <w:szCs w:val="18"/>
        </w:rPr>
        <w:t>scheinen die Ergebnisse dieser Schnelltestungen völlig unrelevant und vernachlässigbar zu sein.</w:t>
      </w:r>
      <w:r w:rsidR="001B6E60">
        <w:rPr>
          <w:rFonts w:ascii="Arial" w:hAnsi="Arial" w:cs="Arial"/>
          <w:sz w:val="18"/>
          <w:szCs w:val="18"/>
        </w:rPr>
        <w:t xml:space="preserve">  </w:t>
      </w:r>
    </w:p>
    <w:p w14:paraId="48CCCE3C" w14:textId="7410B0C8" w:rsidR="00771CF8" w:rsidRDefault="00771CF8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722E5BAD" w14:textId="2143DAEC" w:rsidR="000C2497" w:rsidRDefault="000C249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5AD275" w14:textId="15337579" w:rsidR="00771CF8" w:rsidRDefault="00771CF8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 Weiteren </w:t>
      </w:r>
      <w:r w:rsidR="00627FED" w:rsidRPr="000C2497">
        <w:rPr>
          <w:rFonts w:ascii="Arial" w:hAnsi="Arial" w:cs="Arial"/>
          <w:b/>
          <w:sz w:val="18"/>
          <w:szCs w:val="18"/>
        </w:rPr>
        <w:t>sprechen</w:t>
      </w:r>
      <w:r w:rsidR="00627FED">
        <w:rPr>
          <w:rFonts w:ascii="Arial" w:hAnsi="Arial" w:cs="Arial"/>
          <w:sz w:val="18"/>
          <w:szCs w:val="18"/>
        </w:rPr>
        <w:t xml:space="preserve"> sich</w:t>
      </w:r>
      <w:r>
        <w:rPr>
          <w:rFonts w:ascii="Arial" w:hAnsi="Arial" w:cs="Arial"/>
          <w:sz w:val="18"/>
          <w:szCs w:val="18"/>
        </w:rPr>
        <w:t xml:space="preserve"> verschiedene </w:t>
      </w:r>
      <w:r w:rsidRPr="000C2497">
        <w:rPr>
          <w:rFonts w:ascii="Arial" w:hAnsi="Arial" w:cs="Arial"/>
          <w:b/>
          <w:sz w:val="18"/>
          <w:szCs w:val="18"/>
        </w:rPr>
        <w:t>Ärzte</w:t>
      </w:r>
      <w:r w:rsidR="00E8176A" w:rsidRPr="000C2497">
        <w:rPr>
          <w:rFonts w:ascii="Arial" w:hAnsi="Arial" w:cs="Arial"/>
          <w:b/>
          <w:sz w:val="18"/>
          <w:szCs w:val="18"/>
        </w:rPr>
        <w:t xml:space="preserve"> </w:t>
      </w:r>
      <w:r w:rsidR="000C2497">
        <w:rPr>
          <w:rFonts w:ascii="Arial" w:hAnsi="Arial" w:cs="Arial"/>
          <w:sz w:val="18"/>
          <w:szCs w:val="18"/>
        </w:rPr>
        <w:t>sowie</w:t>
      </w:r>
      <w:r w:rsidR="00E8176A">
        <w:rPr>
          <w:rFonts w:ascii="Arial" w:hAnsi="Arial" w:cs="Arial"/>
          <w:sz w:val="18"/>
          <w:szCs w:val="18"/>
        </w:rPr>
        <w:t xml:space="preserve"> </w:t>
      </w:r>
      <w:r w:rsidR="000C2497" w:rsidRPr="000C2497">
        <w:rPr>
          <w:rFonts w:ascii="Arial" w:hAnsi="Arial" w:cs="Arial"/>
          <w:b/>
          <w:sz w:val="18"/>
          <w:szCs w:val="18"/>
        </w:rPr>
        <w:t>Institutionen</w:t>
      </w:r>
      <w:r>
        <w:rPr>
          <w:rFonts w:ascii="Arial" w:hAnsi="Arial" w:cs="Arial"/>
          <w:sz w:val="18"/>
          <w:szCs w:val="18"/>
        </w:rPr>
        <w:t xml:space="preserve"> </w:t>
      </w:r>
      <w:r w:rsidR="00627FED" w:rsidRPr="000C2497">
        <w:rPr>
          <w:rFonts w:ascii="Arial" w:hAnsi="Arial" w:cs="Arial"/>
          <w:b/>
          <w:sz w:val="18"/>
          <w:szCs w:val="18"/>
        </w:rPr>
        <w:t>gegen</w:t>
      </w:r>
      <w:r w:rsidR="00627F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die </w:t>
      </w:r>
      <w:r w:rsidRPr="000C2497">
        <w:rPr>
          <w:rFonts w:ascii="Arial" w:hAnsi="Arial" w:cs="Arial"/>
          <w:b/>
          <w:sz w:val="18"/>
          <w:szCs w:val="18"/>
        </w:rPr>
        <w:t>Massentestungen</w:t>
      </w:r>
      <w:r>
        <w:rPr>
          <w:rFonts w:ascii="Arial" w:hAnsi="Arial" w:cs="Arial"/>
          <w:sz w:val="18"/>
          <w:szCs w:val="18"/>
        </w:rPr>
        <w:t xml:space="preserve"> </w:t>
      </w:r>
      <w:r w:rsidR="00502F21">
        <w:rPr>
          <w:rFonts w:ascii="Arial" w:hAnsi="Arial" w:cs="Arial"/>
          <w:sz w:val="18"/>
          <w:szCs w:val="18"/>
        </w:rPr>
        <w:t xml:space="preserve">an Schulen </w:t>
      </w:r>
      <w:r w:rsidR="00627FED">
        <w:rPr>
          <w:rFonts w:ascii="Arial" w:hAnsi="Arial" w:cs="Arial"/>
          <w:sz w:val="18"/>
          <w:szCs w:val="18"/>
        </w:rPr>
        <w:t xml:space="preserve">von </w:t>
      </w:r>
      <w:r w:rsidR="00627FED" w:rsidRPr="000C2497">
        <w:rPr>
          <w:rFonts w:ascii="Arial" w:hAnsi="Arial" w:cs="Arial"/>
          <w:b/>
          <w:sz w:val="18"/>
          <w:szCs w:val="18"/>
        </w:rPr>
        <w:t xml:space="preserve">symptomlosen </w:t>
      </w:r>
      <w:r w:rsidR="00502F21" w:rsidRPr="000C2497">
        <w:rPr>
          <w:rFonts w:ascii="Arial" w:hAnsi="Arial" w:cs="Arial"/>
          <w:b/>
          <w:sz w:val="18"/>
          <w:szCs w:val="18"/>
        </w:rPr>
        <w:t>Kindern</w:t>
      </w:r>
      <w:r w:rsidR="00502F21">
        <w:rPr>
          <w:rFonts w:ascii="Arial" w:hAnsi="Arial" w:cs="Arial"/>
          <w:sz w:val="18"/>
          <w:szCs w:val="18"/>
        </w:rPr>
        <w:t xml:space="preserve"> und </w:t>
      </w:r>
      <w:r w:rsidR="00502F21" w:rsidRPr="000C2497">
        <w:rPr>
          <w:rFonts w:ascii="Arial" w:hAnsi="Arial" w:cs="Arial"/>
          <w:b/>
          <w:sz w:val="18"/>
          <w:szCs w:val="18"/>
        </w:rPr>
        <w:t>Jugendlichen</w:t>
      </w:r>
      <w:r w:rsidR="00627FED" w:rsidRPr="000C2497">
        <w:rPr>
          <w:rFonts w:ascii="Arial" w:hAnsi="Arial" w:cs="Arial"/>
          <w:b/>
          <w:sz w:val="18"/>
          <w:szCs w:val="18"/>
        </w:rPr>
        <w:t xml:space="preserve"> aus</w:t>
      </w:r>
      <w:r w:rsidR="00627FED">
        <w:rPr>
          <w:rFonts w:ascii="Arial" w:hAnsi="Arial" w:cs="Arial"/>
          <w:sz w:val="18"/>
          <w:szCs w:val="18"/>
        </w:rPr>
        <w:t xml:space="preserve">, bzw. stellen </w:t>
      </w:r>
      <w:r w:rsidR="00502F21">
        <w:rPr>
          <w:rFonts w:ascii="Arial" w:hAnsi="Arial" w:cs="Arial"/>
          <w:sz w:val="18"/>
          <w:szCs w:val="18"/>
        </w:rPr>
        <w:t xml:space="preserve">die Sinnhaftigkeit der Testungen </w:t>
      </w:r>
      <w:r w:rsidR="00627FED">
        <w:rPr>
          <w:rFonts w:ascii="Arial" w:hAnsi="Arial" w:cs="Arial"/>
          <w:sz w:val="18"/>
          <w:szCs w:val="18"/>
        </w:rPr>
        <w:t>in Frage, unter anderem:</w:t>
      </w:r>
    </w:p>
    <w:p w14:paraId="486E466B" w14:textId="499050B6" w:rsidR="00771CF8" w:rsidRDefault="00771CF8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407527CA" w14:textId="043B479A" w:rsidR="00771CF8" w:rsidRDefault="00771CF8" w:rsidP="000C2497">
      <w:pPr>
        <w:pStyle w:val="KeinLeerraum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D0630">
        <w:rPr>
          <w:rFonts w:ascii="Arial" w:hAnsi="Arial" w:cs="Arial"/>
          <w:b/>
          <w:sz w:val="18"/>
          <w:szCs w:val="18"/>
        </w:rPr>
        <w:t>Prof. Dr. Mertens</w:t>
      </w:r>
      <w:r>
        <w:rPr>
          <w:rFonts w:ascii="Arial" w:hAnsi="Arial" w:cs="Arial"/>
          <w:sz w:val="18"/>
          <w:szCs w:val="18"/>
        </w:rPr>
        <w:t xml:space="preserve">, </w:t>
      </w:r>
      <w:r w:rsidR="00ED0630">
        <w:rPr>
          <w:rFonts w:ascii="Arial" w:hAnsi="Arial" w:cs="Arial"/>
          <w:sz w:val="18"/>
          <w:szCs w:val="18"/>
        </w:rPr>
        <w:t xml:space="preserve">Vorsitzender der </w:t>
      </w:r>
      <w:r w:rsidRPr="00E8176A">
        <w:rPr>
          <w:rFonts w:ascii="Arial" w:hAnsi="Arial" w:cs="Arial"/>
          <w:sz w:val="18"/>
          <w:szCs w:val="18"/>
        </w:rPr>
        <w:t>S</w:t>
      </w:r>
      <w:r w:rsidR="00ED0630" w:rsidRPr="00E8176A">
        <w:rPr>
          <w:rFonts w:ascii="Arial" w:hAnsi="Arial" w:cs="Arial"/>
          <w:sz w:val="18"/>
          <w:szCs w:val="18"/>
        </w:rPr>
        <w:t>TIKO</w:t>
      </w:r>
      <w:r w:rsidRPr="00E8176A">
        <w:rPr>
          <w:rFonts w:ascii="Arial" w:hAnsi="Arial" w:cs="Arial"/>
          <w:sz w:val="18"/>
          <w:szCs w:val="18"/>
        </w:rPr>
        <w:t xml:space="preserve">, </w:t>
      </w:r>
      <w:r w:rsidR="00ED0630" w:rsidRPr="00E8176A">
        <w:rPr>
          <w:rFonts w:ascii="Arial" w:hAnsi="Arial" w:cs="Arial"/>
          <w:sz w:val="18"/>
          <w:szCs w:val="18"/>
        </w:rPr>
        <w:t>Arzt, Virologe,</w:t>
      </w:r>
      <w:r w:rsidR="00ED0630">
        <w:rPr>
          <w:rFonts w:ascii="Arial" w:hAnsi="Arial" w:cs="Arial"/>
          <w:sz w:val="18"/>
          <w:szCs w:val="18"/>
        </w:rPr>
        <w:t xml:space="preserve"> Auszug Artikel</w:t>
      </w:r>
      <w:r>
        <w:rPr>
          <w:rFonts w:ascii="Arial" w:hAnsi="Arial" w:cs="Arial"/>
          <w:sz w:val="18"/>
          <w:szCs w:val="18"/>
        </w:rPr>
        <w:t>:</w:t>
      </w:r>
    </w:p>
    <w:p w14:paraId="520C5FA6" w14:textId="42A9D869" w:rsidR="00771CF8" w:rsidRDefault="00771CF8" w:rsidP="000C2497">
      <w:pPr>
        <w:pStyle w:val="KeinLeerraum"/>
        <w:ind w:left="708"/>
        <w:rPr>
          <w:rFonts w:ascii="Arial" w:hAnsi="Arial" w:cs="Arial"/>
          <w:i/>
          <w:sz w:val="18"/>
          <w:szCs w:val="18"/>
        </w:rPr>
      </w:pPr>
      <w:r w:rsidRPr="00771CF8">
        <w:rPr>
          <w:rFonts w:ascii="Arial" w:hAnsi="Arial" w:cs="Arial"/>
          <w:i/>
          <w:sz w:val="18"/>
          <w:szCs w:val="18"/>
        </w:rPr>
        <w:t xml:space="preserve">„Würde es möglicherweise reichen, jedes </w:t>
      </w:r>
      <w:r w:rsidRPr="00ED0630">
        <w:rPr>
          <w:rFonts w:ascii="Arial" w:hAnsi="Arial" w:cs="Arial"/>
          <w:b/>
          <w:i/>
          <w:sz w:val="18"/>
          <w:szCs w:val="18"/>
        </w:rPr>
        <w:t>Kind mit Symptomen</w:t>
      </w:r>
      <w:r w:rsidRPr="00771CF8">
        <w:rPr>
          <w:rFonts w:ascii="Arial" w:hAnsi="Arial" w:cs="Arial"/>
          <w:i/>
          <w:sz w:val="18"/>
          <w:szCs w:val="18"/>
        </w:rPr>
        <w:t xml:space="preserve"> frühzeitig zu </w:t>
      </w:r>
      <w:r w:rsidRPr="00ED0630">
        <w:rPr>
          <w:rFonts w:ascii="Arial" w:hAnsi="Arial" w:cs="Arial"/>
          <w:b/>
          <w:i/>
          <w:sz w:val="18"/>
          <w:szCs w:val="18"/>
        </w:rPr>
        <w:t xml:space="preserve">identifizieren </w:t>
      </w:r>
      <w:r w:rsidRPr="00771CF8">
        <w:rPr>
          <w:rFonts w:ascii="Arial" w:hAnsi="Arial" w:cs="Arial"/>
          <w:i/>
          <w:sz w:val="18"/>
          <w:szCs w:val="18"/>
        </w:rPr>
        <w:t xml:space="preserve">und zu isolieren? Das mag zwar ketzerisch klingen, </w:t>
      </w:r>
      <w:r w:rsidRPr="00ED0630">
        <w:rPr>
          <w:rFonts w:ascii="Arial" w:hAnsi="Arial" w:cs="Arial"/>
          <w:b/>
          <w:i/>
          <w:sz w:val="18"/>
          <w:szCs w:val="18"/>
        </w:rPr>
        <w:t>aber man sollte darüber nachdenken</w:t>
      </w:r>
      <w:r w:rsidRPr="00771CF8">
        <w:rPr>
          <w:rFonts w:ascii="Arial" w:hAnsi="Arial" w:cs="Arial"/>
          <w:i/>
          <w:sz w:val="18"/>
          <w:szCs w:val="18"/>
        </w:rPr>
        <w:t xml:space="preserve">.“ Mertens betonte, </w:t>
      </w:r>
      <w:r w:rsidRPr="00ED0630">
        <w:rPr>
          <w:rFonts w:ascii="Arial" w:hAnsi="Arial" w:cs="Arial"/>
          <w:b/>
          <w:i/>
          <w:sz w:val="18"/>
          <w:szCs w:val="18"/>
        </w:rPr>
        <w:t>alle Maßnahmen</w:t>
      </w:r>
      <w:r w:rsidRPr="00771CF8">
        <w:rPr>
          <w:rFonts w:ascii="Arial" w:hAnsi="Arial" w:cs="Arial"/>
          <w:i/>
          <w:sz w:val="18"/>
          <w:szCs w:val="18"/>
        </w:rPr>
        <w:t xml:space="preserve"> zum Infektionsschutz </w:t>
      </w:r>
      <w:r w:rsidRPr="00ED0630">
        <w:rPr>
          <w:rFonts w:ascii="Arial" w:hAnsi="Arial" w:cs="Arial"/>
          <w:b/>
          <w:i/>
          <w:sz w:val="18"/>
          <w:szCs w:val="18"/>
        </w:rPr>
        <w:t xml:space="preserve">an Schulen </w:t>
      </w:r>
      <w:r w:rsidRPr="00771CF8">
        <w:rPr>
          <w:rFonts w:ascii="Arial" w:hAnsi="Arial" w:cs="Arial"/>
          <w:i/>
          <w:sz w:val="18"/>
          <w:szCs w:val="18"/>
        </w:rPr>
        <w:t xml:space="preserve">sollten „auch hinsichtlich ihrer </w:t>
      </w:r>
      <w:r w:rsidRPr="00ED0630">
        <w:rPr>
          <w:rFonts w:ascii="Arial" w:hAnsi="Arial" w:cs="Arial"/>
          <w:b/>
          <w:i/>
          <w:sz w:val="18"/>
          <w:szCs w:val="18"/>
        </w:rPr>
        <w:t>spezifischen Wirksamkeit</w:t>
      </w:r>
      <w:r w:rsidRPr="00771CF8">
        <w:rPr>
          <w:rFonts w:ascii="Arial" w:hAnsi="Arial" w:cs="Arial"/>
          <w:i/>
          <w:sz w:val="18"/>
          <w:szCs w:val="18"/>
        </w:rPr>
        <w:t xml:space="preserve">“ </w:t>
      </w:r>
      <w:r w:rsidRPr="00ED0630">
        <w:rPr>
          <w:rFonts w:ascii="Arial" w:hAnsi="Arial" w:cs="Arial"/>
          <w:b/>
          <w:i/>
          <w:sz w:val="18"/>
          <w:szCs w:val="18"/>
        </w:rPr>
        <w:t xml:space="preserve">überprüft </w:t>
      </w:r>
      <w:r w:rsidRPr="00771CF8">
        <w:rPr>
          <w:rFonts w:ascii="Arial" w:hAnsi="Arial" w:cs="Arial"/>
          <w:i/>
          <w:sz w:val="18"/>
          <w:szCs w:val="18"/>
        </w:rPr>
        <w:t>werden. Diese solle man „möglichst sinnvoll“ einsetzen.</w:t>
      </w:r>
      <w:r w:rsidR="009601C1">
        <w:rPr>
          <w:rFonts w:ascii="Arial" w:hAnsi="Arial" w:cs="Arial"/>
          <w:i/>
          <w:sz w:val="18"/>
          <w:szCs w:val="18"/>
        </w:rPr>
        <w:t>“</w:t>
      </w:r>
    </w:p>
    <w:p w14:paraId="0A0755DA" w14:textId="4C286008" w:rsidR="00771CF8" w:rsidRDefault="00771CF8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Quelle:</w:t>
      </w:r>
    </w:p>
    <w:p w14:paraId="43F8E10E" w14:textId="400474BA" w:rsidR="00771CF8" w:rsidRDefault="003E68CC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hyperlink r:id="rId14" w:history="1">
        <w:r w:rsidR="00771CF8" w:rsidRPr="0012775C">
          <w:rPr>
            <w:rStyle w:val="Hyperlink"/>
            <w:rFonts w:ascii="Arial" w:hAnsi="Arial" w:cs="Arial"/>
            <w:sz w:val="18"/>
            <w:szCs w:val="18"/>
          </w:rPr>
          <w:t>https://www.rnd.de/gesundheit/corona-pandemie-stiko-chef-mertens-zweifelt-an-schueler-massentests-ZDURD4WV6PHXJD3MLKTVY44EHU.html</w:t>
        </w:r>
      </w:hyperlink>
    </w:p>
    <w:p w14:paraId="3A72EAC7" w14:textId="65A59CD2" w:rsidR="009601C1" w:rsidRDefault="009601C1" w:rsidP="00BF5880">
      <w:pPr>
        <w:pStyle w:val="KeinLeerraum"/>
        <w:rPr>
          <w:rFonts w:ascii="Arial" w:hAnsi="Arial" w:cs="Arial"/>
          <w:i/>
          <w:sz w:val="18"/>
          <w:szCs w:val="18"/>
        </w:rPr>
      </w:pPr>
    </w:p>
    <w:p w14:paraId="1D7E1DE6" w14:textId="6EDDB88C" w:rsidR="009601C1" w:rsidRPr="009601C1" w:rsidRDefault="009601C1" w:rsidP="000C2497">
      <w:pPr>
        <w:pStyle w:val="KeinLeerrau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D0630">
        <w:rPr>
          <w:rFonts w:ascii="Arial" w:hAnsi="Arial" w:cs="Arial"/>
          <w:b/>
          <w:sz w:val="18"/>
          <w:szCs w:val="18"/>
        </w:rPr>
        <w:t>Dr. Ja</w:t>
      </w:r>
      <w:r w:rsidR="00FB00BA">
        <w:rPr>
          <w:rFonts w:ascii="Arial" w:hAnsi="Arial" w:cs="Arial"/>
          <w:b/>
          <w:sz w:val="18"/>
          <w:szCs w:val="18"/>
        </w:rPr>
        <w:t>k</w:t>
      </w:r>
      <w:r w:rsidRPr="00ED0630">
        <w:rPr>
          <w:rFonts w:ascii="Arial" w:hAnsi="Arial" w:cs="Arial"/>
          <w:b/>
          <w:sz w:val="18"/>
          <w:szCs w:val="18"/>
        </w:rPr>
        <w:t xml:space="preserve">ob Maske, </w:t>
      </w:r>
      <w:r w:rsidRPr="00E8176A">
        <w:rPr>
          <w:rFonts w:ascii="Arial" w:hAnsi="Arial" w:cs="Arial"/>
          <w:sz w:val="18"/>
          <w:szCs w:val="18"/>
        </w:rPr>
        <w:t>Kinderarzt,</w:t>
      </w:r>
      <w:r>
        <w:rPr>
          <w:rFonts w:ascii="Arial" w:hAnsi="Arial" w:cs="Arial"/>
          <w:sz w:val="18"/>
          <w:szCs w:val="18"/>
        </w:rPr>
        <w:t xml:space="preserve"> Auszug Artikel:</w:t>
      </w:r>
    </w:p>
    <w:p w14:paraId="11EBC9C8" w14:textId="5ECA3705" w:rsidR="009601C1" w:rsidRDefault="009601C1" w:rsidP="000C2497">
      <w:pPr>
        <w:pStyle w:val="KeinLeerraum"/>
        <w:ind w:left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„</w:t>
      </w:r>
      <w:r w:rsidRPr="009601C1">
        <w:rPr>
          <w:rFonts w:ascii="Arial" w:hAnsi="Arial" w:cs="Arial"/>
          <w:i/>
          <w:sz w:val="18"/>
          <w:szCs w:val="18"/>
        </w:rPr>
        <w:t xml:space="preserve">Dass man im Moment hohe Inzidenzen bei Kindern sehen würde, liegt laut Maske daran, dass „sie zweimal in der Woche getestet werden“. Maske weiter: „Das ist mit den Erwachsenen nicht der Fall. Ansonsten würden wir diese hohen Inzidenzen auch bei den Erwachsenen sehen.“ </w:t>
      </w:r>
      <w:r w:rsidRPr="009601C1">
        <w:rPr>
          <w:rFonts w:ascii="Arial" w:hAnsi="Arial" w:cs="Arial"/>
          <w:b/>
          <w:i/>
          <w:sz w:val="18"/>
          <w:szCs w:val="18"/>
        </w:rPr>
        <w:t>Es könne jedenfalls nicht sein, Kinder „noch weiter zu quälen</w:t>
      </w:r>
      <w:r w:rsidRPr="009601C1">
        <w:rPr>
          <w:rFonts w:ascii="Arial" w:hAnsi="Arial" w:cs="Arial"/>
          <w:i/>
          <w:sz w:val="18"/>
          <w:szCs w:val="18"/>
        </w:rPr>
        <w:t xml:space="preserve"> und die Erwachsenen müssen gar keine Tests machen im Gegenzug, das ist doch </w:t>
      </w:r>
      <w:r w:rsidRPr="009601C1">
        <w:rPr>
          <w:rFonts w:ascii="Arial" w:hAnsi="Arial" w:cs="Arial"/>
          <w:b/>
          <w:i/>
          <w:sz w:val="18"/>
          <w:szCs w:val="18"/>
        </w:rPr>
        <w:t>nicht</w:t>
      </w:r>
      <w:r w:rsidRPr="009601C1">
        <w:rPr>
          <w:rFonts w:ascii="Arial" w:hAnsi="Arial" w:cs="Arial"/>
          <w:i/>
          <w:sz w:val="18"/>
          <w:szCs w:val="18"/>
        </w:rPr>
        <w:t xml:space="preserve"> mehr </w:t>
      </w:r>
      <w:r w:rsidRPr="009601C1">
        <w:rPr>
          <w:rFonts w:ascii="Arial" w:hAnsi="Arial" w:cs="Arial"/>
          <w:b/>
          <w:i/>
          <w:sz w:val="18"/>
          <w:szCs w:val="18"/>
        </w:rPr>
        <w:t>erklärbar</w:t>
      </w:r>
      <w:r w:rsidRPr="009601C1">
        <w:rPr>
          <w:rFonts w:ascii="Arial" w:hAnsi="Arial" w:cs="Arial"/>
          <w:i/>
          <w:sz w:val="18"/>
          <w:szCs w:val="18"/>
        </w:rPr>
        <w:t xml:space="preserve"> für eine Gruppe, die an dieser Erkrankung selber kaum erkrankt und kaum schwere Verläufe hat. Das müsste man doch dann eher umdrehen.“</w:t>
      </w:r>
    </w:p>
    <w:p w14:paraId="0EAD9735" w14:textId="61618734" w:rsidR="009601C1" w:rsidRDefault="009601C1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Quelle:</w:t>
      </w:r>
    </w:p>
    <w:p w14:paraId="758CD2DE" w14:textId="1E19A3EC" w:rsidR="009601C1" w:rsidRDefault="003E68CC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hyperlink r:id="rId15" w:history="1">
        <w:r w:rsidR="009601C1" w:rsidRPr="0012775C">
          <w:rPr>
            <w:rStyle w:val="Hyperlink"/>
            <w:rFonts w:ascii="Arial" w:hAnsi="Arial" w:cs="Arial"/>
            <w:sz w:val="18"/>
            <w:szCs w:val="18"/>
          </w:rPr>
          <w:t>https://www.berliner-zeitung.de/news/berliner-kinderarzt-jakob-maske-wir-quaelen-kinder-li.186894</w:t>
        </w:r>
      </w:hyperlink>
    </w:p>
    <w:p w14:paraId="1466DC74" w14:textId="77777777" w:rsidR="009601C1" w:rsidRPr="009601C1" w:rsidRDefault="009601C1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29486F74" w14:textId="4875307D" w:rsidR="00771CF8" w:rsidRDefault="00ED0630" w:rsidP="000C2497">
      <w:pPr>
        <w:pStyle w:val="KeinLeerrau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D0630">
        <w:rPr>
          <w:rFonts w:ascii="Arial" w:hAnsi="Arial" w:cs="Arial"/>
          <w:b/>
          <w:sz w:val="18"/>
          <w:szCs w:val="18"/>
        </w:rPr>
        <w:t xml:space="preserve">Prof. </w:t>
      </w:r>
      <w:r w:rsidR="009601C1" w:rsidRPr="00ED0630">
        <w:rPr>
          <w:rFonts w:ascii="Arial" w:hAnsi="Arial" w:cs="Arial"/>
          <w:b/>
          <w:sz w:val="18"/>
          <w:szCs w:val="18"/>
        </w:rPr>
        <w:t>Klaus Stöhr</w:t>
      </w:r>
      <w:r w:rsidR="009601C1">
        <w:rPr>
          <w:rFonts w:ascii="Arial" w:hAnsi="Arial" w:cs="Arial"/>
          <w:sz w:val="18"/>
          <w:szCs w:val="18"/>
        </w:rPr>
        <w:t xml:space="preserve">, </w:t>
      </w:r>
      <w:r w:rsidR="009601C1" w:rsidRPr="009601C1">
        <w:rPr>
          <w:rFonts w:ascii="Arial" w:hAnsi="Arial" w:cs="Arial"/>
          <w:sz w:val="18"/>
          <w:szCs w:val="18"/>
        </w:rPr>
        <w:t>Virologe und Epidemiologe</w:t>
      </w:r>
      <w:r w:rsidR="009601C1">
        <w:rPr>
          <w:rFonts w:ascii="Arial" w:hAnsi="Arial" w:cs="Arial"/>
          <w:sz w:val="18"/>
          <w:szCs w:val="18"/>
        </w:rPr>
        <w:t>, Auszug Artikel:</w:t>
      </w:r>
    </w:p>
    <w:p w14:paraId="5AB21E28" w14:textId="1843D075" w:rsidR="009601C1" w:rsidRPr="00ED0630" w:rsidRDefault="009601C1" w:rsidP="000C2497">
      <w:pPr>
        <w:pStyle w:val="KeinLeerraum"/>
        <w:ind w:left="708"/>
        <w:rPr>
          <w:rFonts w:ascii="Arial" w:hAnsi="Arial" w:cs="Arial"/>
          <w:i/>
          <w:sz w:val="18"/>
          <w:szCs w:val="18"/>
        </w:rPr>
      </w:pPr>
      <w:r w:rsidRPr="00ED0630">
        <w:rPr>
          <w:rFonts w:ascii="Arial" w:hAnsi="Arial" w:cs="Arial"/>
          <w:i/>
          <w:sz w:val="18"/>
          <w:szCs w:val="18"/>
        </w:rPr>
        <w:t>„</w:t>
      </w:r>
      <w:r w:rsidRPr="00ED0630">
        <w:rPr>
          <w:rFonts w:ascii="Arial" w:hAnsi="Arial" w:cs="Arial"/>
          <w:b/>
          <w:i/>
          <w:sz w:val="18"/>
          <w:szCs w:val="18"/>
        </w:rPr>
        <w:t>Masken und Tests</w:t>
      </w:r>
      <w:r w:rsidRPr="00ED0630">
        <w:rPr>
          <w:rFonts w:ascii="Arial" w:hAnsi="Arial" w:cs="Arial"/>
          <w:i/>
          <w:sz w:val="18"/>
          <w:szCs w:val="18"/>
        </w:rPr>
        <w:t xml:space="preserve"> </w:t>
      </w:r>
      <w:r w:rsidRPr="00ED0630">
        <w:rPr>
          <w:rFonts w:ascii="Arial" w:hAnsi="Arial" w:cs="Arial"/>
          <w:b/>
          <w:i/>
          <w:sz w:val="18"/>
          <w:szCs w:val="18"/>
        </w:rPr>
        <w:t>sollten verschwinden</w:t>
      </w:r>
      <w:r w:rsidRPr="00ED0630">
        <w:rPr>
          <w:rFonts w:ascii="Arial" w:hAnsi="Arial" w:cs="Arial"/>
          <w:i/>
          <w:sz w:val="18"/>
          <w:szCs w:val="18"/>
        </w:rPr>
        <w:t xml:space="preserve">: Der Virologe Klaus Stöhr fordert einen </w:t>
      </w:r>
      <w:r w:rsidRPr="00ED0630">
        <w:rPr>
          <w:rFonts w:ascii="Arial" w:hAnsi="Arial" w:cs="Arial"/>
          <w:b/>
          <w:i/>
          <w:sz w:val="18"/>
          <w:szCs w:val="18"/>
        </w:rPr>
        <w:t>sofortigen Stopp aller Corona-Regeln für Minderjährige</w:t>
      </w:r>
      <w:r w:rsidR="00ED0630">
        <w:rPr>
          <w:rFonts w:ascii="Arial" w:hAnsi="Arial" w:cs="Arial"/>
          <w:i/>
          <w:sz w:val="18"/>
          <w:szCs w:val="18"/>
        </w:rPr>
        <w:t xml:space="preserve">… </w:t>
      </w:r>
      <w:r w:rsidR="00ED0630" w:rsidRPr="00ED0630">
        <w:rPr>
          <w:rFonts w:ascii="Arial" w:hAnsi="Arial" w:cs="Arial"/>
          <w:i/>
          <w:sz w:val="18"/>
          <w:szCs w:val="18"/>
        </w:rPr>
        <w:t>Auch die </w:t>
      </w:r>
      <w:bookmarkStart w:id="1" w:name="inlineLink_"/>
      <w:r w:rsidR="00ED0630" w:rsidRPr="00ED0630">
        <w:rPr>
          <w:rFonts w:ascii="Arial" w:hAnsi="Arial" w:cs="Arial"/>
          <w:i/>
          <w:sz w:val="18"/>
          <w:szCs w:val="18"/>
        </w:rPr>
        <w:fldChar w:fldCharType="begin"/>
      </w:r>
      <w:r w:rsidR="00ED0630" w:rsidRPr="00ED0630">
        <w:rPr>
          <w:rFonts w:ascii="Arial" w:hAnsi="Arial" w:cs="Arial"/>
          <w:i/>
          <w:sz w:val="18"/>
          <w:szCs w:val="18"/>
        </w:rPr>
        <w:instrText xml:space="preserve"> HYPERLINK "https://www.welt.de/wirtschaft/article234198322/Corona-Das-naechste-2G-Modell-Ein-Urteil-beschaeftigt-den-Einzelhandel.html" \t "_blank" </w:instrText>
      </w:r>
      <w:r w:rsidR="00ED0630" w:rsidRPr="00ED0630">
        <w:rPr>
          <w:rFonts w:ascii="Arial" w:hAnsi="Arial" w:cs="Arial"/>
          <w:i/>
          <w:sz w:val="18"/>
          <w:szCs w:val="18"/>
        </w:rPr>
        <w:fldChar w:fldCharType="separate"/>
      </w:r>
      <w:r w:rsidR="00ED0630" w:rsidRPr="00ED0630">
        <w:rPr>
          <w:rFonts w:ascii="Arial" w:hAnsi="Arial" w:cs="Arial"/>
          <w:i/>
          <w:sz w:val="18"/>
          <w:szCs w:val="18"/>
        </w:rPr>
        <w:t>Testung</w:t>
      </w:r>
      <w:r w:rsidR="00ED0630" w:rsidRPr="00ED0630">
        <w:rPr>
          <w:rFonts w:ascii="Arial" w:hAnsi="Arial" w:cs="Arial"/>
          <w:i/>
          <w:sz w:val="18"/>
          <w:szCs w:val="18"/>
        </w:rPr>
        <w:fldChar w:fldCharType="end"/>
      </w:r>
      <w:bookmarkEnd w:id="1"/>
      <w:r w:rsidR="00ED0630" w:rsidRPr="00ED0630">
        <w:rPr>
          <w:rFonts w:ascii="Arial" w:hAnsi="Arial" w:cs="Arial"/>
          <w:i/>
          <w:sz w:val="18"/>
          <w:szCs w:val="18"/>
        </w:rPr>
        <w:t xml:space="preserve"> von gesunden Geimpften sollte aus seiner Sicht „schleunigst eingestellt werden“. Dies gelte auch für </w:t>
      </w:r>
      <w:r w:rsidR="00ED0630" w:rsidRPr="00ED0630">
        <w:rPr>
          <w:rFonts w:ascii="Arial" w:hAnsi="Arial" w:cs="Arial"/>
          <w:b/>
          <w:i/>
          <w:sz w:val="18"/>
          <w:szCs w:val="18"/>
        </w:rPr>
        <w:t>Massentests</w:t>
      </w:r>
      <w:r w:rsidR="00ED0630" w:rsidRPr="00ED0630">
        <w:rPr>
          <w:rFonts w:ascii="Arial" w:hAnsi="Arial" w:cs="Arial"/>
          <w:i/>
          <w:sz w:val="18"/>
          <w:szCs w:val="18"/>
        </w:rPr>
        <w:t xml:space="preserve"> von </w:t>
      </w:r>
      <w:r w:rsidR="00ED0630" w:rsidRPr="00ED0630">
        <w:rPr>
          <w:rFonts w:ascii="Arial" w:hAnsi="Arial" w:cs="Arial"/>
          <w:b/>
          <w:i/>
          <w:sz w:val="18"/>
          <w:szCs w:val="18"/>
        </w:rPr>
        <w:t>asymptomatischen Kindern</w:t>
      </w:r>
      <w:r w:rsidR="00ED0630" w:rsidRPr="00ED0630">
        <w:rPr>
          <w:rFonts w:ascii="Arial" w:hAnsi="Arial" w:cs="Arial"/>
          <w:i/>
          <w:sz w:val="18"/>
          <w:szCs w:val="18"/>
        </w:rPr>
        <w:t xml:space="preserve"> an </w:t>
      </w:r>
      <w:r w:rsidR="00ED0630" w:rsidRPr="00ED0630">
        <w:rPr>
          <w:rFonts w:ascii="Arial" w:hAnsi="Arial" w:cs="Arial"/>
          <w:b/>
          <w:i/>
          <w:sz w:val="18"/>
          <w:szCs w:val="18"/>
        </w:rPr>
        <w:t>Schulen</w:t>
      </w:r>
      <w:r w:rsidR="00ED0630" w:rsidRPr="00ED0630">
        <w:rPr>
          <w:rFonts w:ascii="Arial" w:hAnsi="Arial" w:cs="Arial"/>
          <w:i/>
          <w:sz w:val="18"/>
          <w:szCs w:val="18"/>
        </w:rPr>
        <w:t xml:space="preserve">. „Da wird einfach nur </w:t>
      </w:r>
      <w:r w:rsidR="00ED0630" w:rsidRPr="00ED0630">
        <w:rPr>
          <w:rFonts w:ascii="Arial" w:hAnsi="Arial" w:cs="Arial"/>
          <w:b/>
          <w:i/>
          <w:sz w:val="18"/>
          <w:szCs w:val="18"/>
        </w:rPr>
        <w:t>sinnlos Geld verbrannt</w:t>
      </w:r>
      <w:r w:rsidR="00ED0630" w:rsidRPr="00ED0630">
        <w:rPr>
          <w:rFonts w:ascii="Arial" w:hAnsi="Arial" w:cs="Arial"/>
          <w:i/>
          <w:sz w:val="18"/>
          <w:szCs w:val="18"/>
        </w:rPr>
        <w:t>, das für wirklich wichtige Dinge viel dringender benötigt wird“, kritisierte er.</w:t>
      </w:r>
    </w:p>
    <w:p w14:paraId="3A07E178" w14:textId="77777777" w:rsidR="00ED0630" w:rsidRDefault="00ED0630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Quelle:</w:t>
      </w:r>
    </w:p>
    <w:p w14:paraId="23A2E8CF" w14:textId="7B9464CD" w:rsidR="00771CF8" w:rsidRPr="00ED0630" w:rsidRDefault="003E68CC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hyperlink r:id="rId16" w:history="1">
        <w:r w:rsidR="00ED0630" w:rsidRPr="00ED0630">
          <w:rPr>
            <w:rStyle w:val="Hyperlink"/>
            <w:rFonts w:ascii="Arial" w:hAnsi="Arial" w:cs="Arial"/>
            <w:sz w:val="18"/>
            <w:szCs w:val="18"/>
          </w:rPr>
          <w:t>https://www.welt.de/politik/deutschland/article234211166/Virologe-Stoehr-fordert-Ende-aller-Anti-Corona-Massnahmen-fuer-Kinder.html</w:t>
        </w:r>
      </w:hyperlink>
    </w:p>
    <w:p w14:paraId="20A9C60A" w14:textId="77777777" w:rsidR="00ED0630" w:rsidRPr="009601C1" w:rsidRDefault="00ED0630" w:rsidP="00BF5880">
      <w:pPr>
        <w:pStyle w:val="KeinLeerraum"/>
        <w:rPr>
          <w:rFonts w:ascii="Arial" w:hAnsi="Arial" w:cs="Arial"/>
          <w:i/>
          <w:sz w:val="18"/>
          <w:szCs w:val="18"/>
        </w:rPr>
      </w:pPr>
    </w:p>
    <w:p w14:paraId="630704CA" w14:textId="7835F332" w:rsidR="00771CF8" w:rsidRDefault="00FB00BA" w:rsidP="000C2497">
      <w:pPr>
        <w:pStyle w:val="KeinLeerraum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C1118F">
        <w:rPr>
          <w:rFonts w:ascii="Arial" w:hAnsi="Arial" w:cs="Arial"/>
          <w:b/>
          <w:sz w:val="18"/>
          <w:szCs w:val="18"/>
        </w:rPr>
        <w:t>Deutsche Gesellschaft für Krankenhaushygiene</w:t>
      </w:r>
      <w:r w:rsidRPr="00C1118F">
        <w:rPr>
          <w:rFonts w:ascii="Arial" w:hAnsi="Arial" w:cs="Arial"/>
          <w:sz w:val="18"/>
          <w:szCs w:val="18"/>
        </w:rPr>
        <w:t xml:space="preserve"> (DGKH)</w:t>
      </w:r>
      <w:r w:rsidR="00C1118F" w:rsidRPr="00C1118F">
        <w:rPr>
          <w:rFonts w:ascii="Arial" w:hAnsi="Arial" w:cs="Arial"/>
          <w:sz w:val="18"/>
          <w:szCs w:val="18"/>
        </w:rPr>
        <w:t xml:space="preserve"> / </w:t>
      </w:r>
      <w:r w:rsidR="00C1118F" w:rsidRPr="00C1118F">
        <w:rPr>
          <w:rFonts w:ascii="Arial" w:hAnsi="Arial" w:cs="Arial"/>
          <w:b/>
          <w:sz w:val="18"/>
          <w:szCs w:val="18"/>
        </w:rPr>
        <w:t>Deutsche Gesellschaft für Pädiatrische Infektiologie</w:t>
      </w:r>
      <w:r w:rsidR="00C1118F" w:rsidRPr="00C1118F">
        <w:rPr>
          <w:rFonts w:ascii="Arial" w:hAnsi="Arial" w:cs="Arial"/>
          <w:sz w:val="18"/>
          <w:szCs w:val="18"/>
        </w:rPr>
        <w:t xml:space="preserve"> (DGPI)</w:t>
      </w:r>
      <w:r w:rsidR="00C1118F">
        <w:rPr>
          <w:rFonts w:ascii="Arial" w:hAnsi="Arial" w:cs="Arial"/>
          <w:sz w:val="18"/>
          <w:szCs w:val="18"/>
        </w:rPr>
        <w:t>, Auszug Artikel:</w:t>
      </w:r>
    </w:p>
    <w:p w14:paraId="48BFC990" w14:textId="58595BA1" w:rsidR="00C1118F" w:rsidRPr="00C1118F" w:rsidRDefault="00C1118F" w:rsidP="000C2497">
      <w:pPr>
        <w:pStyle w:val="KeinLeerraum"/>
        <w:ind w:left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„</w:t>
      </w:r>
      <w:r w:rsidRPr="00C1118F">
        <w:rPr>
          <w:rFonts w:ascii="Arial" w:hAnsi="Arial" w:cs="Arial"/>
          <w:i/>
          <w:sz w:val="18"/>
          <w:szCs w:val="18"/>
        </w:rPr>
        <w:t xml:space="preserve">Eine regelmäßige </w:t>
      </w:r>
      <w:r w:rsidRPr="00C1118F">
        <w:rPr>
          <w:rFonts w:ascii="Arial" w:hAnsi="Arial" w:cs="Arial"/>
          <w:b/>
          <w:i/>
          <w:sz w:val="18"/>
          <w:szCs w:val="18"/>
        </w:rPr>
        <w:t>Testung asymptomatischer</w:t>
      </w:r>
      <w:r w:rsidRPr="00C1118F">
        <w:rPr>
          <w:rFonts w:ascii="Arial" w:hAnsi="Arial" w:cs="Arial"/>
          <w:i/>
          <w:sz w:val="18"/>
          <w:szCs w:val="18"/>
        </w:rPr>
        <w:t xml:space="preserve"> Kinder und Jugendlicher mit Antigen- oder PCR-Tests sowie Gruppentests mit der Lolli-Methode </w:t>
      </w:r>
      <w:r w:rsidRPr="00C1118F">
        <w:rPr>
          <w:rFonts w:ascii="Arial" w:hAnsi="Arial" w:cs="Arial"/>
          <w:b/>
          <w:i/>
          <w:sz w:val="18"/>
          <w:szCs w:val="18"/>
        </w:rPr>
        <w:t>lehnen die Autoren ab</w:t>
      </w:r>
      <w:r w:rsidRPr="00C1118F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“</w:t>
      </w:r>
    </w:p>
    <w:p w14:paraId="1000663E" w14:textId="77777777" w:rsidR="00C1118F" w:rsidRDefault="00C1118F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Quelle:</w:t>
      </w:r>
    </w:p>
    <w:p w14:paraId="289998CE" w14:textId="41E8A66F" w:rsidR="00771CF8" w:rsidRDefault="003E68CC" w:rsidP="000C2497">
      <w:pPr>
        <w:pStyle w:val="KeinLeerraum"/>
        <w:ind w:left="708"/>
        <w:rPr>
          <w:rFonts w:ascii="Arial" w:hAnsi="Arial" w:cs="Arial"/>
          <w:sz w:val="18"/>
          <w:szCs w:val="18"/>
        </w:rPr>
      </w:pPr>
      <w:hyperlink r:id="rId17" w:history="1">
        <w:r w:rsidR="00C1118F" w:rsidRPr="0012775C">
          <w:rPr>
            <w:rStyle w:val="Hyperlink"/>
            <w:rFonts w:ascii="Arial" w:hAnsi="Arial" w:cs="Arial"/>
            <w:sz w:val="18"/>
            <w:szCs w:val="18"/>
          </w:rPr>
          <w:t>https://www.faz.net/aktuell/politik/inland/infektiologen-keine-corona-schnelltests-fuer-symptomfreie-kinder-17538107.html</w:t>
        </w:r>
      </w:hyperlink>
    </w:p>
    <w:p w14:paraId="06E7C12E" w14:textId="03EAC2D4" w:rsidR="00E85E85" w:rsidRDefault="00E85E85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200DA02C" w14:textId="77777777" w:rsidR="001A1E93" w:rsidRDefault="001A1E9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6040EC92" w14:textId="21338528" w:rsidR="00E85E85" w:rsidRDefault="00EA6C8E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Eine Weiterführung der </w:t>
      </w:r>
      <w:r w:rsidRPr="00EA6C8E">
        <w:rPr>
          <w:rFonts w:ascii="Arial" w:hAnsi="Arial" w:cs="Arial"/>
          <w:b/>
          <w:sz w:val="18"/>
          <w:szCs w:val="18"/>
        </w:rPr>
        <w:t>Pflichttestungen</w:t>
      </w:r>
      <w:r>
        <w:rPr>
          <w:rFonts w:ascii="Arial" w:hAnsi="Arial" w:cs="Arial"/>
          <w:sz w:val="18"/>
          <w:szCs w:val="18"/>
        </w:rPr>
        <w:t xml:space="preserve"> </w:t>
      </w:r>
      <w:r w:rsidR="001A1E93">
        <w:rPr>
          <w:rFonts w:ascii="Arial" w:hAnsi="Arial" w:cs="Arial"/>
          <w:sz w:val="18"/>
          <w:szCs w:val="18"/>
        </w:rPr>
        <w:t xml:space="preserve">von symptomlosen Kindern und Jugendlichen </w:t>
      </w:r>
      <w:r>
        <w:rPr>
          <w:rFonts w:ascii="Arial" w:hAnsi="Arial" w:cs="Arial"/>
          <w:sz w:val="18"/>
          <w:szCs w:val="18"/>
        </w:rPr>
        <w:t xml:space="preserve">an unseren </w:t>
      </w:r>
      <w:r w:rsidRPr="001A1E93">
        <w:rPr>
          <w:rFonts w:ascii="Arial" w:hAnsi="Arial" w:cs="Arial"/>
          <w:b/>
          <w:sz w:val="18"/>
          <w:szCs w:val="18"/>
        </w:rPr>
        <w:t>Schulen</w:t>
      </w:r>
      <w:r w:rsidR="006E2612">
        <w:rPr>
          <w:rFonts w:ascii="Arial" w:hAnsi="Arial" w:cs="Arial"/>
          <w:sz w:val="18"/>
          <w:szCs w:val="18"/>
        </w:rPr>
        <w:t xml:space="preserve"> </w:t>
      </w:r>
      <w:r w:rsidR="006E2612" w:rsidRPr="00032E73">
        <w:rPr>
          <w:rFonts w:ascii="Arial" w:hAnsi="Arial" w:cs="Arial"/>
          <w:sz w:val="18"/>
          <w:szCs w:val="18"/>
        </w:rPr>
        <w:t>halten</w:t>
      </w:r>
      <w:r w:rsidRPr="00032E73">
        <w:rPr>
          <w:rFonts w:ascii="Arial" w:hAnsi="Arial" w:cs="Arial"/>
          <w:sz w:val="18"/>
          <w:szCs w:val="18"/>
        </w:rPr>
        <w:t xml:space="preserve"> wir </w:t>
      </w:r>
      <w:r w:rsidR="006E2612" w:rsidRPr="00032E73">
        <w:rPr>
          <w:rFonts w:ascii="Arial" w:hAnsi="Arial" w:cs="Arial"/>
          <w:sz w:val="18"/>
          <w:szCs w:val="18"/>
        </w:rPr>
        <w:t>daher</w:t>
      </w:r>
      <w:r w:rsidR="006E2612" w:rsidRPr="006E2612">
        <w:rPr>
          <w:rFonts w:ascii="Arial" w:hAnsi="Arial" w:cs="Arial"/>
          <w:b/>
          <w:sz w:val="18"/>
          <w:szCs w:val="18"/>
        </w:rPr>
        <w:t xml:space="preserve"> weder</w:t>
      </w:r>
      <w:r w:rsidR="006E2612">
        <w:rPr>
          <w:rFonts w:ascii="Arial" w:hAnsi="Arial" w:cs="Arial"/>
          <w:sz w:val="18"/>
          <w:szCs w:val="18"/>
        </w:rPr>
        <w:t xml:space="preserve"> für </w:t>
      </w:r>
      <w:r w:rsidR="006E2612" w:rsidRPr="006E2612">
        <w:rPr>
          <w:rFonts w:ascii="Arial" w:hAnsi="Arial" w:cs="Arial"/>
          <w:b/>
          <w:sz w:val="18"/>
          <w:szCs w:val="18"/>
        </w:rPr>
        <w:t>zielführend</w:t>
      </w:r>
      <w:r w:rsidR="006E2612">
        <w:rPr>
          <w:rFonts w:ascii="Arial" w:hAnsi="Arial" w:cs="Arial"/>
          <w:sz w:val="18"/>
          <w:szCs w:val="18"/>
        </w:rPr>
        <w:t xml:space="preserve"> noch für</w:t>
      </w:r>
      <w:r>
        <w:rPr>
          <w:rFonts w:ascii="Arial" w:hAnsi="Arial" w:cs="Arial"/>
          <w:sz w:val="18"/>
          <w:szCs w:val="18"/>
        </w:rPr>
        <w:t xml:space="preserve"> </w:t>
      </w:r>
      <w:r w:rsidRPr="00EA6C8E">
        <w:rPr>
          <w:rFonts w:ascii="Arial" w:hAnsi="Arial" w:cs="Arial"/>
          <w:b/>
          <w:sz w:val="18"/>
          <w:szCs w:val="18"/>
        </w:rPr>
        <w:t>verhältnismäßig</w:t>
      </w:r>
      <w:r w:rsidR="001A1E93">
        <w:rPr>
          <w:rFonts w:ascii="Arial" w:hAnsi="Arial" w:cs="Arial"/>
          <w:sz w:val="18"/>
          <w:szCs w:val="18"/>
        </w:rPr>
        <w:t xml:space="preserve"> und </w:t>
      </w:r>
      <w:r w:rsidR="001A1E93" w:rsidRPr="001A1E93">
        <w:rPr>
          <w:rFonts w:ascii="Arial" w:hAnsi="Arial" w:cs="Arial"/>
          <w:b/>
          <w:sz w:val="18"/>
          <w:szCs w:val="18"/>
        </w:rPr>
        <w:t>fordern</w:t>
      </w:r>
      <w:r w:rsidR="001A1E93">
        <w:rPr>
          <w:rFonts w:ascii="Arial" w:hAnsi="Arial" w:cs="Arial"/>
          <w:sz w:val="18"/>
          <w:szCs w:val="18"/>
        </w:rPr>
        <w:t xml:space="preserve"> eine sofortige </w:t>
      </w:r>
      <w:r w:rsidR="001A1E93" w:rsidRPr="001A1E93">
        <w:rPr>
          <w:rFonts w:ascii="Arial" w:hAnsi="Arial" w:cs="Arial"/>
          <w:b/>
          <w:sz w:val="18"/>
          <w:szCs w:val="18"/>
        </w:rPr>
        <w:t>Beendigung</w:t>
      </w:r>
      <w:r w:rsidR="00032E73">
        <w:rPr>
          <w:rFonts w:ascii="Arial" w:hAnsi="Arial" w:cs="Arial"/>
          <w:sz w:val="18"/>
          <w:szCs w:val="18"/>
        </w:rPr>
        <w:t xml:space="preserve"> dieser Maßnahme.</w:t>
      </w:r>
    </w:p>
    <w:p w14:paraId="508801BC" w14:textId="0CB7579A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70A85B4D" w14:textId="7B38300D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</w:t>
      </w:r>
      <w:r w:rsidRPr="00032E73">
        <w:rPr>
          <w:rFonts w:ascii="Arial" w:hAnsi="Arial" w:cs="Arial"/>
          <w:b/>
          <w:sz w:val="18"/>
          <w:szCs w:val="18"/>
        </w:rPr>
        <w:t>erwarten</w:t>
      </w:r>
      <w:r>
        <w:rPr>
          <w:rFonts w:ascii="Arial" w:hAnsi="Arial" w:cs="Arial"/>
          <w:sz w:val="18"/>
          <w:szCs w:val="18"/>
        </w:rPr>
        <w:t xml:space="preserve"> diesbezügliche eine baldige </w:t>
      </w:r>
      <w:r w:rsidR="002F345F" w:rsidRPr="00A87DD5">
        <w:rPr>
          <w:rFonts w:ascii="Arial" w:hAnsi="Arial" w:cs="Arial"/>
          <w:b/>
          <w:sz w:val="18"/>
          <w:szCs w:val="18"/>
        </w:rPr>
        <w:t>Stellungnahme</w:t>
      </w:r>
      <w:r w:rsidR="002F345F">
        <w:rPr>
          <w:rFonts w:ascii="Arial" w:hAnsi="Arial" w:cs="Arial"/>
          <w:sz w:val="18"/>
          <w:szCs w:val="18"/>
        </w:rPr>
        <w:t xml:space="preserve"> </w:t>
      </w:r>
      <w:r w:rsidR="00A87DD5">
        <w:rPr>
          <w:rFonts w:ascii="Arial" w:hAnsi="Arial" w:cs="Arial"/>
          <w:sz w:val="18"/>
          <w:szCs w:val="18"/>
        </w:rPr>
        <w:t xml:space="preserve">über eine </w:t>
      </w:r>
      <w:r w:rsidRPr="00032E73">
        <w:rPr>
          <w:rFonts w:ascii="Arial" w:hAnsi="Arial" w:cs="Arial"/>
          <w:b/>
          <w:sz w:val="18"/>
          <w:szCs w:val="18"/>
        </w:rPr>
        <w:t>Pressemitteilung Ihrerseits</w:t>
      </w:r>
      <w:r>
        <w:rPr>
          <w:rFonts w:ascii="Arial" w:hAnsi="Arial" w:cs="Arial"/>
          <w:sz w:val="18"/>
          <w:szCs w:val="18"/>
        </w:rPr>
        <w:t>.</w:t>
      </w:r>
    </w:p>
    <w:p w14:paraId="6F7F3ED2" w14:textId="714A1C36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432936B5" w14:textId="542149A5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Herzlichen Dank!</w:t>
      </w:r>
    </w:p>
    <w:p w14:paraId="1C1319C2" w14:textId="23CFE0A6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78EA0A7B" w14:textId="086525EC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Freundliche Grüße</w:t>
      </w:r>
    </w:p>
    <w:p w14:paraId="507D4843" w14:textId="77777777" w:rsidR="00032E73" w:rsidRDefault="00032E73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7177462E" w14:textId="07CC4E32" w:rsidR="001B6E60" w:rsidRDefault="001B6E60" w:rsidP="00BF5880">
      <w:pPr>
        <w:pStyle w:val="KeinLeerraum"/>
        <w:rPr>
          <w:rFonts w:ascii="Arial" w:hAnsi="Arial" w:cs="Arial"/>
          <w:sz w:val="18"/>
          <w:szCs w:val="18"/>
        </w:rPr>
      </w:pPr>
    </w:p>
    <w:p w14:paraId="6BF45732" w14:textId="5CC15FE3" w:rsidR="006E2612" w:rsidRDefault="006E2612" w:rsidP="00BF5880">
      <w:pPr>
        <w:pStyle w:val="KeinLeerraum"/>
        <w:rPr>
          <w:rFonts w:ascii="Arial" w:hAnsi="Arial" w:cs="Arial"/>
          <w:sz w:val="18"/>
          <w:szCs w:val="18"/>
        </w:rPr>
      </w:pPr>
    </w:p>
    <w:sectPr w:rsidR="006E2612">
      <w:footerReference w:type="default" r:id="rId18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2D2A" w14:textId="77777777" w:rsidR="003E68CC" w:rsidRDefault="003E68CC">
      <w:pPr>
        <w:spacing w:after="0" w:line="240" w:lineRule="auto"/>
      </w:pPr>
      <w:r>
        <w:separator/>
      </w:r>
    </w:p>
  </w:endnote>
  <w:endnote w:type="continuationSeparator" w:id="0">
    <w:p w14:paraId="0377124E" w14:textId="77777777" w:rsidR="003E68CC" w:rsidRDefault="003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384949"/>
      <w:docPartObj>
        <w:docPartGallery w:val="Page Numbers (Bottom of Page)"/>
        <w:docPartUnique/>
      </w:docPartObj>
    </w:sdtPr>
    <w:sdtEndPr/>
    <w:sdtContent>
      <w:p w14:paraId="76EDCA6D" w14:textId="77777777" w:rsidR="002B5AC4" w:rsidRDefault="002B5AC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6CE1">
          <w:rPr>
            <w:noProof/>
          </w:rPr>
          <w:t>1</w:t>
        </w:r>
        <w:r>
          <w:fldChar w:fldCharType="end"/>
        </w:r>
      </w:p>
    </w:sdtContent>
  </w:sdt>
  <w:p w14:paraId="1B7BADE9" w14:textId="77777777" w:rsidR="002B5AC4" w:rsidRDefault="002B5A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C0D57" w14:textId="77777777" w:rsidR="003E68CC" w:rsidRDefault="003E68CC">
      <w:pPr>
        <w:spacing w:after="0" w:line="240" w:lineRule="auto"/>
      </w:pPr>
      <w:r>
        <w:separator/>
      </w:r>
    </w:p>
  </w:footnote>
  <w:footnote w:type="continuationSeparator" w:id="0">
    <w:p w14:paraId="6194EE30" w14:textId="77777777" w:rsidR="003E68CC" w:rsidRDefault="003E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122"/>
    <w:multiLevelType w:val="hybridMultilevel"/>
    <w:tmpl w:val="9D9CDA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F81"/>
    <w:multiLevelType w:val="multilevel"/>
    <w:tmpl w:val="89BA3F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0E206E6"/>
    <w:multiLevelType w:val="hybridMultilevel"/>
    <w:tmpl w:val="C3A290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E5A"/>
    <w:multiLevelType w:val="hybridMultilevel"/>
    <w:tmpl w:val="1FFEA6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68CF"/>
    <w:multiLevelType w:val="multilevel"/>
    <w:tmpl w:val="3BC66E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222DCB"/>
    <w:multiLevelType w:val="hybridMultilevel"/>
    <w:tmpl w:val="18665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59DE"/>
    <w:multiLevelType w:val="multilevel"/>
    <w:tmpl w:val="C0260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F273FC5"/>
    <w:multiLevelType w:val="multilevel"/>
    <w:tmpl w:val="39C0F8E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3"/>
    <w:rsid w:val="00032E73"/>
    <w:rsid w:val="00040035"/>
    <w:rsid w:val="00065511"/>
    <w:rsid w:val="00071569"/>
    <w:rsid w:val="000916E6"/>
    <w:rsid w:val="000A2E89"/>
    <w:rsid w:val="000B1880"/>
    <w:rsid w:val="000C2497"/>
    <w:rsid w:val="000C65A9"/>
    <w:rsid w:val="000F1D36"/>
    <w:rsid w:val="00105F07"/>
    <w:rsid w:val="001062E4"/>
    <w:rsid w:val="00142905"/>
    <w:rsid w:val="00166A0A"/>
    <w:rsid w:val="001A0B2F"/>
    <w:rsid w:val="001A1E93"/>
    <w:rsid w:val="001B6E60"/>
    <w:rsid w:val="001C25E6"/>
    <w:rsid w:val="001C736B"/>
    <w:rsid w:val="001D3FB0"/>
    <w:rsid w:val="001E39EA"/>
    <w:rsid w:val="001F46AD"/>
    <w:rsid w:val="00202073"/>
    <w:rsid w:val="002278FF"/>
    <w:rsid w:val="00280C25"/>
    <w:rsid w:val="0028430E"/>
    <w:rsid w:val="002B5AC4"/>
    <w:rsid w:val="002C47BE"/>
    <w:rsid w:val="002F345F"/>
    <w:rsid w:val="00306BC4"/>
    <w:rsid w:val="003327A7"/>
    <w:rsid w:val="00341FA5"/>
    <w:rsid w:val="00394DEA"/>
    <w:rsid w:val="003A6EFE"/>
    <w:rsid w:val="003E68CC"/>
    <w:rsid w:val="00410CDF"/>
    <w:rsid w:val="00411888"/>
    <w:rsid w:val="00414703"/>
    <w:rsid w:val="00434DB4"/>
    <w:rsid w:val="0045260D"/>
    <w:rsid w:val="00462605"/>
    <w:rsid w:val="004817A7"/>
    <w:rsid w:val="004A7811"/>
    <w:rsid w:val="004F1D60"/>
    <w:rsid w:val="004F23CD"/>
    <w:rsid w:val="004F412B"/>
    <w:rsid w:val="004F7FFC"/>
    <w:rsid w:val="005029B8"/>
    <w:rsid w:val="00502F21"/>
    <w:rsid w:val="00507974"/>
    <w:rsid w:val="005722FF"/>
    <w:rsid w:val="00580840"/>
    <w:rsid w:val="00591CDA"/>
    <w:rsid w:val="005A1ADD"/>
    <w:rsid w:val="005B2FC0"/>
    <w:rsid w:val="00612C35"/>
    <w:rsid w:val="00627FED"/>
    <w:rsid w:val="006557B6"/>
    <w:rsid w:val="00666CC5"/>
    <w:rsid w:val="00690704"/>
    <w:rsid w:val="006E2612"/>
    <w:rsid w:val="006E337E"/>
    <w:rsid w:val="00700D8D"/>
    <w:rsid w:val="00714A9C"/>
    <w:rsid w:val="00721331"/>
    <w:rsid w:val="00734B87"/>
    <w:rsid w:val="007577B1"/>
    <w:rsid w:val="00771CF8"/>
    <w:rsid w:val="00772CA9"/>
    <w:rsid w:val="0077469F"/>
    <w:rsid w:val="00776C42"/>
    <w:rsid w:val="0079406C"/>
    <w:rsid w:val="007A4482"/>
    <w:rsid w:val="007B5FE6"/>
    <w:rsid w:val="007C06E3"/>
    <w:rsid w:val="007F6404"/>
    <w:rsid w:val="00807FEE"/>
    <w:rsid w:val="00810C33"/>
    <w:rsid w:val="00817ED7"/>
    <w:rsid w:val="00832BB1"/>
    <w:rsid w:val="0083615C"/>
    <w:rsid w:val="00862868"/>
    <w:rsid w:val="00875C9A"/>
    <w:rsid w:val="008A2AE4"/>
    <w:rsid w:val="008B5CB2"/>
    <w:rsid w:val="008D1E98"/>
    <w:rsid w:val="00916A0C"/>
    <w:rsid w:val="00955631"/>
    <w:rsid w:val="009601C1"/>
    <w:rsid w:val="00963132"/>
    <w:rsid w:val="00992386"/>
    <w:rsid w:val="009B15B0"/>
    <w:rsid w:val="009D094C"/>
    <w:rsid w:val="009E16FE"/>
    <w:rsid w:val="00A00D12"/>
    <w:rsid w:val="00A34779"/>
    <w:rsid w:val="00A46DDC"/>
    <w:rsid w:val="00A558A5"/>
    <w:rsid w:val="00A86BFA"/>
    <w:rsid w:val="00A87DD5"/>
    <w:rsid w:val="00A918D5"/>
    <w:rsid w:val="00A955D3"/>
    <w:rsid w:val="00AC2966"/>
    <w:rsid w:val="00AC61D1"/>
    <w:rsid w:val="00AE3CDC"/>
    <w:rsid w:val="00AF1E93"/>
    <w:rsid w:val="00AF7F2A"/>
    <w:rsid w:val="00B93E2F"/>
    <w:rsid w:val="00BD085D"/>
    <w:rsid w:val="00BF5880"/>
    <w:rsid w:val="00C1118F"/>
    <w:rsid w:val="00C156C0"/>
    <w:rsid w:val="00C50287"/>
    <w:rsid w:val="00C74753"/>
    <w:rsid w:val="00C8207F"/>
    <w:rsid w:val="00CB3F80"/>
    <w:rsid w:val="00CB4F11"/>
    <w:rsid w:val="00CB5CC3"/>
    <w:rsid w:val="00D00A9D"/>
    <w:rsid w:val="00D07A26"/>
    <w:rsid w:val="00D46774"/>
    <w:rsid w:val="00D57E70"/>
    <w:rsid w:val="00D60573"/>
    <w:rsid w:val="00DA6D40"/>
    <w:rsid w:val="00DC046C"/>
    <w:rsid w:val="00DC79AC"/>
    <w:rsid w:val="00E00644"/>
    <w:rsid w:val="00E04880"/>
    <w:rsid w:val="00E232C0"/>
    <w:rsid w:val="00E268DF"/>
    <w:rsid w:val="00E4353C"/>
    <w:rsid w:val="00E46CE1"/>
    <w:rsid w:val="00E6046E"/>
    <w:rsid w:val="00E756D7"/>
    <w:rsid w:val="00E8176A"/>
    <w:rsid w:val="00E85E85"/>
    <w:rsid w:val="00E9564D"/>
    <w:rsid w:val="00EA6C8E"/>
    <w:rsid w:val="00EC36F6"/>
    <w:rsid w:val="00ED0630"/>
    <w:rsid w:val="00EF5398"/>
    <w:rsid w:val="00F223ED"/>
    <w:rsid w:val="00F47C36"/>
    <w:rsid w:val="00F71930"/>
    <w:rsid w:val="00F92114"/>
    <w:rsid w:val="00FB00BA"/>
    <w:rsid w:val="00FD7D3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D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D9F"/>
    <w:pPr>
      <w:spacing w:after="160" w:line="259" w:lineRule="auto"/>
    </w:pPr>
  </w:style>
  <w:style w:type="paragraph" w:styleId="berschrift1">
    <w:name w:val="heading 1"/>
    <w:basedOn w:val="Standard"/>
    <w:uiPriority w:val="9"/>
    <w:qFormat/>
    <w:rsid w:val="00C35CB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319B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E379A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DE379A"/>
    <w:rPr>
      <w:i/>
      <w:iCs/>
    </w:rPr>
  </w:style>
  <w:style w:type="character" w:customStyle="1" w:styleId="st1">
    <w:name w:val="st1"/>
    <w:basedOn w:val="Absatz-Standardschriftart"/>
    <w:qFormat/>
    <w:rsid w:val="00686600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01CD1"/>
  </w:style>
  <w:style w:type="character" w:customStyle="1" w:styleId="FuzeileZchn">
    <w:name w:val="Fußzeile Zchn"/>
    <w:basedOn w:val="Absatz-Standardschriftart"/>
    <w:link w:val="Fuzeile"/>
    <w:uiPriority w:val="99"/>
    <w:qFormat/>
    <w:rsid w:val="00101CD1"/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1B540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0222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02229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02229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0222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uiPriority w:val="9"/>
    <w:qFormat/>
    <w:rsid w:val="00C35CBF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qFormat/>
    <w:rsid w:val="008611E4"/>
    <w:rPr>
      <w:i/>
      <w:iCs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50058D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einLeerraum">
    <w:name w:val="No Spacing"/>
    <w:uiPriority w:val="1"/>
    <w:qFormat/>
    <w:rsid w:val="00BA55F4"/>
  </w:style>
  <w:style w:type="paragraph" w:styleId="StandardWeb">
    <w:name w:val="Normal (Web)"/>
    <w:basedOn w:val="Standard"/>
    <w:uiPriority w:val="99"/>
    <w:unhideWhenUsed/>
    <w:qFormat/>
    <w:rsid w:val="00FF72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leitung">
    <w:name w:val="einleitung"/>
    <w:basedOn w:val="Standard"/>
    <w:qFormat/>
    <w:rsid w:val="00664E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qFormat/>
    <w:rsid w:val="00664E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qFormat/>
    <w:rsid w:val="00A400D2"/>
    <w:rPr>
      <w:rFonts w:ascii="Arial" w:eastAsia="Calibri" w:hAnsi="Arial" w:cs="Arial"/>
      <w:color w:val="000000"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01CD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01CD1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0222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0222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022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6E80"/>
    <w:pPr>
      <w:ind w:left="720"/>
      <w:contextualSpacing/>
    </w:pPr>
  </w:style>
  <w:style w:type="paragraph" w:customStyle="1" w:styleId="id-article-content-item">
    <w:name w:val="id-article-content-item"/>
    <w:basedOn w:val="Standard"/>
    <w:qFormat/>
    <w:rsid w:val="007854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00D1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084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5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sse">
    <w:name w:val="strasse"/>
    <w:basedOn w:val="Standard"/>
    <w:rsid w:val="00DC79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rt">
    <w:name w:val="ort"/>
    <w:basedOn w:val="Standard"/>
    <w:rsid w:val="00DC79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D9F"/>
    <w:pPr>
      <w:spacing w:after="160" w:line="259" w:lineRule="auto"/>
    </w:pPr>
  </w:style>
  <w:style w:type="paragraph" w:styleId="berschrift1">
    <w:name w:val="heading 1"/>
    <w:basedOn w:val="Standard"/>
    <w:uiPriority w:val="9"/>
    <w:qFormat/>
    <w:rsid w:val="00C35CB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319B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E379A"/>
    <w:rPr>
      <w:b/>
      <w:bCs/>
    </w:rPr>
  </w:style>
  <w:style w:type="character" w:customStyle="1" w:styleId="Betont">
    <w:name w:val="Betont"/>
    <w:basedOn w:val="Absatz-Standardschriftart"/>
    <w:uiPriority w:val="20"/>
    <w:qFormat/>
    <w:rsid w:val="00DE379A"/>
    <w:rPr>
      <w:i/>
      <w:iCs/>
    </w:rPr>
  </w:style>
  <w:style w:type="character" w:customStyle="1" w:styleId="st1">
    <w:name w:val="st1"/>
    <w:basedOn w:val="Absatz-Standardschriftart"/>
    <w:qFormat/>
    <w:rsid w:val="00686600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01CD1"/>
  </w:style>
  <w:style w:type="character" w:customStyle="1" w:styleId="FuzeileZchn">
    <w:name w:val="Fußzeile Zchn"/>
    <w:basedOn w:val="Absatz-Standardschriftart"/>
    <w:link w:val="Fuzeile"/>
    <w:uiPriority w:val="99"/>
    <w:qFormat/>
    <w:rsid w:val="00101CD1"/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1B540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0222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02229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02229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0222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uiPriority w:val="9"/>
    <w:qFormat/>
    <w:rsid w:val="00C35CBF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qFormat/>
    <w:rsid w:val="008611E4"/>
    <w:rPr>
      <w:i/>
      <w:iCs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50058D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einLeerraum">
    <w:name w:val="No Spacing"/>
    <w:uiPriority w:val="1"/>
    <w:qFormat/>
    <w:rsid w:val="00BA55F4"/>
  </w:style>
  <w:style w:type="paragraph" w:styleId="StandardWeb">
    <w:name w:val="Normal (Web)"/>
    <w:basedOn w:val="Standard"/>
    <w:uiPriority w:val="99"/>
    <w:unhideWhenUsed/>
    <w:qFormat/>
    <w:rsid w:val="00FF72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leitung">
    <w:name w:val="einleitung"/>
    <w:basedOn w:val="Standard"/>
    <w:qFormat/>
    <w:rsid w:val="00664E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qFormat/>
    <w:rsid w:val="00664E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qFormat/>
    <w:rsid w:val="00A400D2"/>
    <w:rPr>
      <w:rFonts w:ascii="Arial" w:eastAsia="Calibri" w:hAnsi="Arial" w:cs="Arial"/>
      <w:color w:val="000000"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01CD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01CD1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0222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0222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022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A6E80"/>
    <w:pPr>
      <w:ind w:left="720"/>
      <w:contextualSpacing/>
    </w:pPr>
  </w:style>
  <w:style w:type="paragraph" w:customStyle="1" w:styleId="id-article-content-item">
    <w:name w:val="id-article-content-item"/>
    <w:basedOn w:val="Standard"/>
    <w:qFormat/>
    <w:rsid w:val="007854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00D1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084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5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sse">
    <w:name w:val="strasse"/>
    <w:basedOn w:val="Standard"/>
    <w:rsid w:val="00DC79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rt">
    <w:name w:val="ort"/>
    <w:basedOn w:val="Standard"/>
    <w:rsid w:val="00DC79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eddeutsche.de/muenchen/corona-muenchen-schule-lollitest-1.543277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1.bayern.landtag.de/www/ElanTextAblage_WP18/Drucksachen/Basisdrucksachen/0000011000/0000011426_018.pdf" TargetMode="External"/><Relationship Id="rId17" Type="http://schemas.openxmlformats.org/officeDocument/2006/relationships/hyperlink" Target="https://www.faz.net/aktuell/politik/inland/infektiologen-keine-corona-schnelltests-fuer-symptomfreie-kinder-175381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lt.de/politik/deutschland/article234211166/Virologe-Stoehr-fordert-Ende-aller-Anti-Corona-Massnahmen-fuer-Kind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bayern.landtag.de/www/ElanTextAblage_WP18/Drucksachen/Basisdrucksachen/0000010500/0000010836_03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rliner-zeitung.de/news/berliner-kinderarzt-jakob-maske-wir-quaelen-kinder-li.186894" TargetMode="External"/><Relationship Id="rId10" Type="http://schemas.openxmlformats.org/officeDocument/2006/relationships/hyperlink" Target="mailto:poststelle@stk.bayern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stelle@stmgp.bayern.de" TargetMode="External"/><Relationship Id="rId14" Type="http://schemas.openxmlformats.org/officeDocument/2006/relationships/hyperlink" Target="https://www.rnd.de/gesundheit/corona-pandemie-stiko-chef-mertens-zweifelt-an-schueler-massentests-ZDURD4WV6PHXJD3MLKTVY44EH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ECC0-C5C8-4D18-9F87-B2066CB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Schumacher,S,Shirin,JSA3 R</dc:creator>
  <cp:lastModifiedBy>Claudia</cp:lastModifiedBy>
  <cp:revision>2</cp:revision>
  <cp:lastPrinted>2021-06-30T09:32:00Z</cp:lastPrinted>
  <dcterms:created xsi:type="dcterms:W3CDTF">2021-10-12T17:04:00Z</dcterms:created>
  <dcterms:modified xsi:type="dcterms:W3CDTF">2021-10-12T17:04:00Z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BT Plc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